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06D" w:rsidRDefault="00C52F92" w:rsidP="00C52F92">
      <w:pPr>
        <w:pStyle w:val="NoSpacing"/>
      </w:pPr>
      <w:r>
        <w:t>Present:</w:t>
      </w:r>
    </w:p>
    <w:p w:rsidR="00C52F92" w:rsidRDefault="00C52F92" w:rsidP="00C52F92">
      <w:pPr>
        <w:pStyle w:val="NoSpacing"/>
      </w:pPr>
    </w:p>
    <w:p w:rsidR="00C52F92" w:rsidRDefault="00C52F92" w:rsidP="00C52F92">
      <w:pPr>
        <w:pStyle w:val="NoSpacing"/>
      </w:pPr>
      <w:r>
        <w:t>Board of Trustees – Walter Scott, Chair, Guy Breault, Vice-Chair, Leonard Charron, Ellen St. Marie, William Spears, Jr.</w:t>
      </w:r>
    </w:p>
    <w:p w:rsidR="00C52F92" w:rsidRDefault="00C52F92" w:rsidP="00C52F92">
      <w:pPr>
        <w:pStyle w:val="NoSpacing"/>
      </w:pPr>
    </w:p>
    <w:p w:rsidR="00C52F92" w:rsidRDefault="00C52F92" w:rsidP="00C52F92">
      <w:pPr>
        <w:pStyle w:val="NoSpacing"/>
      </w:pPr>
      <w:r>
        <w:t>Others – Jonathan Elwell, Tim Watkins, Dave Westcom, Brian Ovitt, Ken Laplant</w:t>
      </w:r>
    </w:p>
    <w:p w:rsidR="00C52F92" w:rsidRDefault="00C52F92" w:rsidP="00C52F92">
      <w:pPr>
        <w:pStyle w:val="NoSpacing"/>
      </w:pPr>
    </w:p>
    <w:p w:rsidR="00C52F92" w:rsidRDefault="00C52F92" w:rsidP="00C52F92">
      <w:pPr>
        <w:pStyle w:val="NoSpacing"/>
      </w:pPr>
    </w:p>
    <w:p w:rsidR="00C52F92" w:rsidRDefault="00C52F92" w:rsidP="00C52F92">
      <w:pPr>
        <w:pStyle w:val="NoSpacing"/>
      </w:pPr>
    </w:p>
    <w:p w:rsidR="00C52F92" w:rsidRDefault="00C52F92" w:rsidP="00C52F92">
      <w:pPr>
        <w:pStyle w:val="NoSpacing"/>
      </w:pPr>
      <w:r>
        <w:t>Walter Scott, Chair cal</w:t>
      </w:r>
      <w:r w:rsidR="005B336F">
        <w:t>led the meeting to order at 9:38am</w:t>
      </w:r>
    </w:p>
    <w:p w:rsidR="005B336F" w:rsidRDefault="005B336F" w:rsidP="00C52F92">
      <w:pPr>
        <w:pStyle w:val="NoSpacing"/>
      </w:pPr>
    </w:p>
    <w:p w:rsidR="005B336F" w:rsidRDefault="005B336F" w:rsidP="00C52F92">
      <w:pPr>
        <w:pStyle w:val="NoSpacing"/>
      </w:pPr>
    </w:p>
    <w:p w:rsidR="005B336F" w:rsidRDefault="005B336F" w:rsidP="00C52F92">
      <w:pPr>
        <w:pStyle w:val="NoSpacing"/>
      </w:pPr>
    </w:p>
    <w:p w:rsidR="005B336F" w:rsidRDefault="005B336F" w:rsidP="005B336F">
      <w:pPr>
        <w:pStyle w:val="NoSpacing"/>
        <w:numPr>
          <w:ilvl w:val="0"/>
          <w:numId w:val="1"/>
        </w:numPr>
      </w:pPr>
      <w:r>
        <w:rPr>
          <w:u w:val="single"/>
        </w:rPr>
        <w:t>Modifications/Changes to Agenda</w:t>
      </w:r>
      <w:r>
        <w:t xml:space="preserve"> – There were non</w:t>
      </w:r>
      <w:r w:rsidR="009E00F2">
        <w:t>e</w:t>
      </w:r>
      <w:r>
        <w:t>.</w:t>
      </w:r>
    </w:p>
    <w:p w:rsidR="009E00F2" w:rsidRDefault="009E00F2" w:rsidP="009E00F2">
      <w:pPr>
        <w:pStyle w:val="NoSpacing"/>
      </w:pPr>
    </w:p>
    <w:p w:rsidR="009E00F2" w:rsidRDefault="009E00F2" w:rsidP="009E00F2">
      <w:pPr>
        <w:pStyle w:val="NoSpacing"/>
        <w:numPr>
          <w:ilvl w:val="0"/>
          <w:numId w:val="1"/>
        </w:numPr>
      </w:pPr>
      <w:r>
        <w:rPr>
          <w:u w:val="single"/>
        </w:rPr>
        <w:t>Public Comment</w:t>
      </w:r>
      <w:r>
        <w:t xml:space="preserve"> – There was no public comment.</w:t>
      </w:r>
    </w:p>
    <w:p w:rsidR="009E00F2" w:rsidRDefault="009E00F2" w:rsidP="009E00F2">
      <w:pPr>
        <w:pStyle w:val="ListParagraph"/>
      </w:pPr>
    </w:p>
    <w:p w:rsidR="003C3DF7" w:rsidRDefault="009E00F2" w:rsidP="009E00F2">
      <w:pPr>
        <w:pStyle w:val="NoSpacing"/>
        <w:numPr>
          <w:ilvl w:val="0"/>
          <w:numId w:val="1"/>
        </w:numPr>
      </w:pPr>
      <w:r>
        <w:rPr>
          <w:u w:val="single"/>
        </w:rPr>
        <w:t xml:space="preserve">Executive </w:t>
      </w:r>
      <w:r w:rsidR="003C3DF7">
        <w:rPr>
          <w:u w:val="single"/>
        </w:rPr>
        <w:t>Session:</w:t>
      </w:r>
      <w:r>
        <w:rPr>
          <w:u w:val="single"/>
        </w:rPr>
        <w:t xml:space="preserve"> For the Purpose of Discussing Negotiations in which Premature Public Knowledge would Compromise the Position of the Municipality</w:t>
      </w:r>
      <w:r>
        <w:t xml:space="preserve"> – William Spears, Jr. made a motion to enter Executive Session for the purpose of discussing negotiations in which premature public knowledge would compromise the position of the municipality. Seconded by Ellen St. Marie</w:t>
      </w:r>
      <w:r w:rsidR="003C3DF7">
        <w:t>. Unanimous. The Board entered Executive S</w:t>
      </w:r>
      <w:r>
        <w:t>ession at 9:41am. All present remained in Executive Session. Tim Watkins, Dave Westcom, Brian Ovitt, and Ken Laplant left the meeting at 10:10am. Tim Watkins, Dave Westcom, Brian Ovitt, and Ken Laplant returned to the meeting at 10:40am. The same individuals</w:t>
      </w:r>
      <w:r w:rsidR="003C3DF7">
        <w:t>,</w:t>
      </w:r>
      <w:r>
        <w:t xml:space="preserve"> again</w:t>
      </w:r>
      <w:r w:rsidR="003C3DF7">
        <w:t>,</w:t>
      </w:r>
      <w:r>
        <w:t xml:space="preserve"> left the meeting at 10:50am.</w:t>
      </w:r>
    </w:p>
    <w:p w:rsidR="003C3DF7" w:rsidRDefault="003C3DF7" w:rsidP="003C3DF7">
      <w:pPr>
        <w:pStyle w:val="ListParagraph"/>
      </w:pPr>
    </w:p>
    <w:p w:rsidR="003C3DF7" w:rsidRDefault="003C3DF7" w:rsidP="003C3DF7">
      <w:pPr>
        <w:pStyle w:val="NoSpacing"/>
        <w:ind w:left="720"/>
      </w:pPr>
      <w:r>
        <w:t>William Spears, Jr. made a motion to come out of Executive Session. Seconded by Leonard Charron. Unanimous. The Board came out of Executive Session at 11:43am. There was no action taken as a result of Executive Session.</w:t>
      </w:r>
    </w:p>
    <w:p w:rsidR="003C3DF7" w:rsidRDefault="003C3DF7" w:rsidP="003C3DF7">
      <w:pPr>
        <w:pStyle w:val="NoSpacing"/>
        <w:ind w:left="720"/>
      </w:pPr>
    </w:p>
    <w:p w:rsidR="009E00F2" w:rsidRPr="003C3DF7" w:rsidRDefault="003C3DF7" w:rsidP="003C3DF7">
      <w:pPr>
        <w:pStyle w:val="NoSpacing"/>
        <w:numPr>
          <w:ilvl w:val="0"/>
          <w:numId w:val="1"/>
        </w:numPr>
        <w:rPr>
          <w:u w:val="single"/>
        </w:rPr>
      </w:pPr>
      <w:r w:rsidRPr="003C3DF7">
        <w:rPr>
          <w:u w:val="single"/>
        </w:rPr>
        <w:t xml:space="preserve">Other Business </w:t>
      </w:r>
      <w:r>
        <w:t>- There was no other business to come before the Board.</w:t>
      </w:r>
    </w:p>
    <w:p w:rsidR="003C3DF7" w:rsidRDefault="003C3DF7" w:rsidP="003C3DF7">
      <w:pPr>
        <w:pStyle w:val="NoSpacing"/>
      </w:pPr>
    </w:p>
    <w:p w:rsidR="003C3DF7" w:rsidRPr="003C3DF7" w:rsidRDefault="003C3DF7" w:rsidP="003C3DF7">
      <w:pPr>
        <w:pStyle w:val="NoSpacing"/>
        <w:numPr>
          <w:ilvl w:val="0"/>
          <w:numId w:val="1"/>
        </w:numPr>
        <w:rPr>
          <w:u w:val="single"/>
        </w:rPr>
      </w:pPr>
      <w:r>
        <w:rPr>
          <w:u w:val="single"/>
        </w:rPr>
        <w:t>Adjourn</w:t>
      </w:r>
      <w:r>
        <w:t xml:space="preserve"> – There being no other business to come before the Board at this time, William Spears, Jr. made a motion to adjourn. Seconded by Leonard Charron. Unanimous. The meeting adjourned at 11:43pm.</w:t>
      </w:r>
    </w:p>
    <w:p w:rsidR="003C3DF7" w:rsidRDefault="003C3DF7" w:rsidP="003C3DF7">
      <w:pPr>
        <w:pStyle w:val="ListParagraph"/>
        <w:rPr>
          <w:u w:val="single"/>
        </w:rPr>
      </w:pPr>
    </w:p>
    <w:p w:rsidR="003C3DF7" w:rsidRDefault="003C3DF7" w:rsidP="003C3DF7">
      <w:pPr>
        <w:pStyle w:val="NoSpacing"/>
        <w:ind w:left="720"/>
      </w:pPr>
      <w:r>
        <w:t>Respectfully Submitted,</w:t>
      </w:r>
    </w:p>
    <w:p w:rsidR="003C3DF7" w:rsidRDefault="003C3DF7" w:rsidP="003C3DF7">
      <w:pPr>
        <w:pStyle w:val="NoSpacing"/>
        <w:ind w:left="720"/>
      </w:pPr>
    </w:p>
    <w:p w:rsidR="003C3DF7" w:rsidRDefault="003C3DF7" w:rsidP="003C3DF7">
      <w:pPr>
        <w:pStyle w:val="NoSpacing"/>
        <w:ind w:left="720"/>
      </w:pPr>
    </w:p>
    <w:p w:rsidR="003C3DF7" w:rsidRDefault="003C3DF7" w:rsidP="003C3DF7">
      <w:pPr>
        <w:pStyle w:val="NoSpacing"/>
        <w:ind w:left="720"/>
      </w:pPr>
    </w:p>
    <w:p w:rsidR="003C3DF7" w:rsidRDefault="003C3DF7" w:rsidP="003C3DF7">
      <w:pPr>
        <w:pStyle w:val="NoSpacing"/>
        <w:ind w:left="720"/>
      </w:pPr>
      <w:r>
        <w:t>Jonathan Elwell, Village Manager</w:t>
      </w:r>
    </w:p>
    <w:p w:rsidR="003C3DF7" w:rsidRDefault="003C3DF7" w:rsidP="003C3DF7">
      <w:pPr>
        <w:pStyle w:val="NoSpacing"/>
        <w:ind w:left="720"/>
      </w:pPr>
    </w:p>
    <w:p w:rsidR="003C3DF7" w:rsidRDefault="003C3DF7" w:rsidP="003C3DF7">
      <w:pPr>
        <w:pStyle w:val="NoSpacing"/>
        <w:ind w:left="720"/>
      </w:pPr>
    </w:p>
    <w:p w:rsidR="003C3DF7" w:rsidRPr="003C3DF7" w:rsidRDefault="003C3DF7" w:rsidP="003C3DF7">
      <w:pPr>
        <w:pStyle w:val="NoSpacing"/>
        <w:ind w:left="720"/>
        <w:rPr>
          <w:i/>
        </w:rPr>
      </w:pPr>
      <w:r>
        <w:rPr>
          <w:i/>
        </w:rPr>
        <w:t xml:space="preserve">These minutes </w:t>
      </w:r>
      <w:r w:rsidR="002B1264">
        <w:rPr>
          <w:i/>
        </w:rPr>
        <w:t>were approved as written at the August 8, 2017 Trustee meeting.</w:t>
      </w:r>
      <w:bookmarkStart w:id="0" w:name="_GoBack"/>
      <w:bookmarkEnd w:id="0"/>
    </w:p>
    <w:sectPr w:rsidR="003C3DF7" w:rsidRPr="003C3DF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F92" w:rsidRDefault="00C52F92" w:rsidP="00C52F92">
      <w:pPr>
        <w:spacing w:after="0" w:line="240" w:lineRule="auto"/>
      </w:pPr>
      <w:r>
        <w:separator/>
      </w:r>
    </w:p>
  </w:endnote>
  <w:endnote w:type="continuationSeparator" w:id="0">
    <w:p w:rsidR="00C52F92" w:rsidRDefault="00C52F92" w:rsidP="00C5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523008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C52F92" w:rsidRDefault="00C52F92" w:rsidP="00C52F9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12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B126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52F92" w:rsidRDefault="00C52F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F92" w:rsidRDefault="00C52F92" w:rsidP="00C52F92">
      <w:pPr>
        <w:spacing w:after="0" w:line="240" w:lineRule="auto"/>
      </w:pPr>
      <w:r>
        <w:separator/>
      </w:r>
    </w:p>
  </w:footnote>
  <w:footnote w:type="continuationSeparator" w:id="0">
    <w:p w:rsidR="00C52F92" w:rsidRDefault="00C52F92" w:rsidP="00C52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F92" w:rsidRDefault="00C52F92" w:rsidP="00C52F92">
    <w:pPr>
      <w:pStyle w:val="Header"/>
      <w:jc w:val="center"/>
      <w:rPr>
        <w:b/>
      </w:rPr>
    </w:pPr>
    <w:r>
      <w:rPr>
        <w:b/>
      </w:rPr>
      <w:t>VILLAGE OF ENOSBURG FALLS</w:t>
    </w:r>
  </w:p>
  <w:p w:rsidR="00C52F92" w:rsidRDefault="00C52F92" w:rsidP="00C52F92">
    <w:pPr>
      <w:pStyle w:val="Header"/>
      <w:jc w:val="center"/>
    </w:pPr>
    <w:r>
      <w:rPr>
        <w:b/>
      </w:rPr>
      <w:t>Special Meeting of the Board of Trustees</w:t>
    </w:r>
  </w:p>
  <w:p w:rsidR="00C52F92" w:rsidRPr="00C52F92" w:rsidRDefault="00C52F92" w:rsidP="00C52F92">
    <w:pPr>
      <w:pStyle w:val="Header"/>
      <w:jc w:val="center"/>
    </w:pPr>
    <w:r>
      <w:t>July 27, 2017</w:t>
    </w:r>
  </w:p>
  <w:p w:rsidR="00C52F92" w:rsidRDefault="00C52F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B2643F"/>
    <w:multiLevelType w:val="hybridMultilevel"/>
    <w:tmpl w:val="857A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92"/>
    <w:rsid w:val="000073B4"/>
    <w:rsid w:val="00086FE2"/>
    <w:rsid w:val="002B1264"/>
    <w:rsid w:val="003C3DF7"/>
    <w:rsid w:val="00594BA7"/>
    <w:rsid w:val="005B336F"/>
    <w:rsid w:val="005F3876"/>
    <w:rsid w:val="006C4A94"/>
    <w:rsid w:val="006C69BE"/>
    <w:rsid w:val="00756779"/>
    <w:rsid w:val="009E00F2"/>
    <w:rsid w:val="00C3135C"/>
    <w:rsid w:val="00C52F92"/>
    <w:rsid w:val="00CA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F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2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F92"/>
  </w:style>
  <w:style w:type="paragraph" w:styleId="Footer">
    <w:name w:val="footer"/>
    <w:basedOn w:val="Normal"/>
    <w:link w:val="FooterChar"/>
    <w:uiPriority w:val="99"/>
    <w:unhideWhenUsed/>
    <w:rsid w:val="00C52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F92"/>
  </w:style>
  <w:style w:type="paragraph" w:styleId="BalloonText">
    <w:name w:val="Balloon Text"/>
    <w:basedOn w:val="Normal"/>
    <w:link w:val="BalloonTextChar"/>
    <w:uiPriority w:val="99"/>
    <w:semiHidden/>
    <w:unhideWhenUsed/>
    <w:rsid w:val="00C5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0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2F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52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2F92"/>
  </w:style>
  <w:style w:type="paragraph" w:styleId="Footer">
    <w:name w:val="footer"/>
    <w:basedOn w:val="Normal"/>
    <w:link w:val="FooterChar"/>
    <w:uiPriority w:val="99"/>
    <w:unhideWhenUsed/>
    <w:rsid w:val="00C52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2F92"/>
  </w:style>
  <w:style w:type="paragraph" w:styleId="BalloonText">
    <w:name w:val="Balloon Text"/>
    <w:basedOn w:val="Normal"/>
    <w:link w:val="BalloonTextChar"/>
    <w:uiPriority w:val="99"/>
    <w:semiHidden/>
    <w:unhideWhenUsed/>
    <w:rsid w:val="00C52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9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0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jelwell</dc:creator>
  <cp:lastModifiedBy>Joanne Davis</cp:lastModifiedBy>
  <cp:revision>5</cp:revision>
  <cp:lastPrinted>2017-08-09T12:24:00Z</cp:lastPrinted>
  <dcterms:created xsi:type="dcterms:W3CDTF">2017-07-28T15:33:00Z</dcterms:created>
  <dcterms:modified xsi:type="dcterms:W3CDTF">2017-08-09T12:24:00Z</dcterms:modified>
</cp:coreProperties>
</file>