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303544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3</w:t>
      </w:r>
      <w:r w:rsidR="00C2172A">
        <w:rPr>
          <w:rFonts w:ascii="Times New Roman" w:hAnsi="Times New Roman" w:cs="Times New Roman"/>
          <w:b/>
        </w:rPr>
        <w:t>, 2015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  <w:t>Enosburgh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Enosburgh and the Village of Enosburg Falls, Vermont that the joint Enosburgh Planning Commission </w:t>
      </w:r>
      <w:r w:rsidR="00303544">
        <w:rPr>
          <w:rFonts w:ascii="Times New Roman" w:hAnsi="Times New Roman" w:cs="Times New Roman"/>
        </w:rPr>
        <w:t>will hold a meeting on September 3r</w:t>
      </w:r>
      <w:r w:rsidR="00994310">
        <w:rPr>
          <w:rFonts w:ascii="Times New Roman" w:hAnsi="Times New Roman" w:cs="Times New Roman"/>
        </w:rPr>
        <w:t>d</w:t>
      </w:r>
      <w:r w:rsidR="00C2172A">
        <w:rPr>
          <w:rFonts w:ascii="Times New Roman" w:hAnsi="Times New Roman" w:cs="Times New Roman"/>
        </w:rPr>
        <w:t xml:space="preserve"> at 6:3</w:t>
      </w:r>
      <w:r w:rsidRPr="00307DC1">
        <w:rPr>
          <w:rFonts w:ascii="Times New Roman" w:hAnsi="Times New Roman" w:cs="Times New Roman"/>
        </w:rPr>
        <w:t>0 p.m. at the Enosburgh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D17652">
        <w:t>m</w:t>
      </w:r>
      <w:r w:rsidR="00303544">
        <w:t>ission Agenda</w:t>
      </w:r>
      <w:r w:rsidR="00303544">
        <w:br/>
        <w:t>Meeting Date: 9/3</w:t>
      </w:r>
      <w:r w:rsidR="00994310">
        <w:t>/</w:t>
      </w:r>
      <w:r>
        <w:t xml:space="preserve">15    </w:t>
      </w:r>
      <w:r w:rsidR="00C2172A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New Business</w:t>
      </w:r>
    </w:p>
    <w:p w:rsidR="008E1C68" w:rsidRDefault="008E1C68" w:rsidP="008E1C68">
      <w:pPr>
        <w:pStyle w:val="ListParagraph"/>
        <w:numPr>
          <w:ilvl w:val="0"/>
          <w:numId w:val="2"/>
        </w:numPr>
      </w:pPr>
      <w:r>
        <w:t>Old Business</w:t>
      </w:r>
    </w:p>
    <w:p w:rsidR="00D17652" w:rsidRDefault="00303544" w:rsidP="00D17652">
      <w:pPr>
        <w:pStyle w:val="ListParagraph"/>
        <w:numPr>
          <w:ilvl w:val="1"/>
          <w:numId w:val="2"/>
        </w:numPr>
      </w:pPr>
      <w:r>
        <w:t>Table 2.1</w:t>
      </w:r>
    </w:p>
    <w:p w:rsidR="00303544" w:rsidRDefault="00303544" w:rsidP="00D17652">
      <w:pPr>
        <w:pStyle w:val="ListParagraph"/>
        <w:numPr>
          <w:ilvl w:val="1"/>
          <w:numId w:val="2"/>
        </w:numPr>
      </w:pPr>
      <w:r>
        <w:t>Small Accessory Buildings (Village)</w:t>
      </w:r>
    </w:p>
    <w:p w:rsidR="008E1C68" w:rsidRDefault="00F84DF8" w:rsidP="008E1C68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1D100D"/>
    <w:rsid w:val="00261893"/>
    <w:rsid w:val="00303544"/>
    <w:rsid w:val="00307DC1"/>
    <w:rsid w:val="004E6AF8"/>
    <w:rsid w:val="008E1C68"/>
    <w:rsid w:val="00994310"/>
    <w:rsid w:val="00A677C5"/>
    <w:rsid w:val="00BD795F"/>
    <w:rsid w:val="00C2172A"/>
    <w:rsid w:val="00CE5F96"/>
    <w:rsid w:val="00D17652"/>
    <w:rsid w:val="00E04340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cmarcy</cp:lastModifiedBy>
  <cp:revision>2</cp:revision>
  <cp:lastPrinted>2015-06-11T21:52:00Z</cp:lastPrinted>
  <dcterms:created xsi:type="dcterms:W3CDTF">2015-08-10T14:02:00Z</dcterms:created>
  <dcterms:modified xsi:type="dcterms:W3CDTF">2015-08-10T14:02:00Z</dcterms:modified>
</cp:coreProperties>
</file>