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29" w:rsidRDefault="00E32DC2">
      <w:bookmarkStart w:id="0" w:name="_GoBack"/>
      <w:bookmarkEnd w:id="0"/>
      <w:r>
        <w:t>Enosburgh Joint Planning Commission Meeting</w:t>
      </w:r>
      <w:r>
        <w:tab/>
      </w:r>
      <w:r>
        <w:tab/>
      </w:r>
      <w:r>
        <w:tab/>
      </w:r>
      <w:r>
        <w:tab/>
      </w:r>
      <w:r>
        <w:tab/>
      </w:r>
      <w:r>
        <w:tab/>
        <w:t>5/5/16</w:t>
      </w:r>
    </w:p>
    <w:p w:rsidR="00E32DC2" w:rsidRDefault="00E32DC2">
      <w:r>
        <w:t xml:space="preserve">In attendance: Rick Clark, Allen </w:t>
      </w:r>
      <w:proofErr w:type="spellStart"/>
      <w:r>
        <w:t>Demar</w:t>
      </w:r>
      <w:proofErr w:type="spellEnd"/>
      <w:r>
        <w:t>, Steve Comeau, Michael Gervais, Amanda Cronin, Pat Hayes.  Angela Wright, ZA.  Aman</w:t>
      </w:r>
      <w:r w:rsidR="00810440">
        <w:t xml:space="preserve">da Holland, NRPC.  Jeannie </w:t>
      </w:r>
      <w:proofErr w:type="spellStart"/>
      <w:r w:rsidR="00810440">
        <w:t>Viens</w:t>
      </w:r>
      <w:proofErr w:type="spellEnd"/>
      <w:r w:rsidR="00810440">
        <w:t xml:space="preserve"> and</w:t>
      </w:r>
      <w:r>
        <w:t xml:space="preserve"> </w:t>
      </w:r>
      <w:r w:rsidR="007D7874">
        <w:t xml:space="preserve">Andre </w:t>
      </w:r>
      <w:proofErr w:type="spellStart"/>
      <w:r w:rsidR="007D7874">
        <w:t>Viens</w:t>
      </w:r>
      <w:proofErr w:type="spellEnd"/>
      <w:r w:rsidR="00810440">
        <w:t>, members of the public.</w:t>
      </w:r>
    </w:p>
    <w:p w:rsidR="00E32DC2" w:rsidRDefault="00E32DC2">
      <w:r>
        <w:t>Called to order at 6:37</w:t>
      </w:r>
    </w:p>
    <w:p w:rsidR="00E32DC2" w:rsidRDefault="00E32DC2">
      <w:r>
        <w:t>Michael reads the agenda</w:t>
      </w:r>
    </w:p>
    <w:p w:rsidR="00E32DC2" w:rsidRDefault="00E32DC2">
      <w:r>
        <w:t>*Agenda Modifications: Change order of ‘Old Business’ to be:</w:t>
      </w:r>
      <w:r>
        <w:br/>
      </w:r>
      <w:r>
        <w:tab/>
      </w:r>
      <w:r>
        <w:tab/>
        <w:t>Continue work on ‘Issues, Opportunities, and Actions’, Plan for Focus Groups, then Flood Resiliency.  Allen makes a motion to change the agenda as stated, Steve seconds the motion.  Vote is unanimous and the order of the agenda is changed.</w:t>
      </w:r>
    </w:p>
    <w:p w:rsidR="00E32DC2" w:rsidRDefault="00E32DC2">
      <w:r>
        <w:t xml:space="preserve">Amanda read the minutes.  </w:t>
      </w:r>
      <w:r w:rsidR="006607BD">
        <w:t xml:space="preserve">Amanda adds that Sandy </w:t>
      </w:r>
      <w:proofErr w:type="spellStart"/>
      <w:r w:rsidR="006607BD">
        <w:t>Ferland</w:t>
      </w:r>
      <w:proofErr w:type="spellEnd"/>
      <w:r w:rsidR="006607BD">
        <w:t xml:space="preserve"> and Jennifer Bright were present at the meeting on 4/7/16.  </w:t>
      </w:r>
      <w:r>
        <w:t>Allen m</w:t>
      </w:r>
      <w:r w:rsidR="006607BD">
        <w:t>akes a motion to accept the minutes with changes</w:t>
      </w:r>
      <w:r>
        <w:t>, Rick seconds</w:t>
      </w:r>
      <w:r w:rsidR="006607BD">
        <w:t xml:space="preserve"> the motion</w:t>
      </w:r>
      <w:r>
        <w:t xml:space="preserve">.  Vote is unanimous </w:t>
      </w:r>
      <w:r w:rsidR="006607BD">
        <w:t>and minutes are approved with addition</w:t>
      </w:r>
      <w:r>
        <w:t>.</w:t>
      </w:r>
    </w:p>
    <w:p w:rsidR="009B0D74" w:rsidRDefault="009B0D74">
      <w:r>
        <w:t>*New Business</w:t>
      </w:r>
    </w:p>
    <w:p w:rsidR="00E32DC2" w:rsidRDefault="00E32DC2">
      <w:r>
        <w:t xml:space="preserve">Jeannie </w:t>
      </w:r>
      <w:proofErr w:type="spellStart"/>
      <w:r>
        <w:t>Viens</w:t>
      </w:r>
      <w:proofErr w:type="spellEnd"/>
      <w:r>
        <w:t xml:space="preserve"> expressed that she’d like to have a sign.  She’d like it to be 4ftx8ft.  Angela explained to her that the regulations currently don’t allow a sign of that size, and that Jeannie could apply for the permit and if it’s denied, she can appeal that decision.  Michael explained that the </w:t>
      </w:r>
      <w:r w:rsidR="00886D65">
        <w:t>regulations cannot be changed immediately and that the Planning Commission doesn’t have the ability to issue a waiver.</w:t>
      </w:r>
    </w:p>
    <w:p w:rsidR="009B0D74" w:rsidRDefault="009B0D74">
      <w:r>
        <w:t>*Old Business:</w:t>
      </w:r>
      <w:r>
        <w:br/>
      </w:r>
      <w:r>
        <w:tab/>
        <w:t>*Updated ‘Issues, Opportunities, and Actions’: This will serve as an outline for our future discussion for the items listed.</w:t>
      </w:r>
      <w:r w:rsidR="009C35C4">
        <w:t xml:space="preserve"> </w:t>
      </w:r>
    </w:p>
    <w:p w:rsidR="00591CEB" w:rsidRDefault="009C35C4">
      <w:r>
        <w:tab/>
        <w:t xml:space="preserve">*Plan for Focus Groups: </w:t>
      </w:r>
      <w:r w:rsidR="00BC018D">
        <w:t xml:space="preserve">Who will be in the focus groups?  Planning Commission, DRB, Trustees, Select Board, Conservation Commission, Zoning Administrator, EBA members, </w:t>
      </w:r>
      <w:r w:rsidR="007D7874">
        <w:t>Public Works, and Village Manager.</w:t>
      </w:r>
      <w:r w:rsidR="00BC018D">
        <w:t xml:space="preserve">  (Why are the conservation areas in the Village?)  First meeting will cover some zoning in</w:t>
      </w:r>
      <w:r w:rsidR="00591CEB">
        <w:t>formation and seeing maps, and making a plan for what should be seen in those districts.  Second meeting will focus more on the uses within those districts based on the visions discussed.  The PC will send invitations to the proposed focus group members.</w:t>
      </w:r>
    </w:p>
    <w:p w:rsidR="007D7874" w:rsidRDefault="007D7874">
      <w:r>
        <w:tab/>
        <w:t>*Flood Resiliency: Stacy Pomeroy and Rebecca Pfeiffer</w:t>
      </w:r>
      <w:r w:rsidR="003D7B8C">
        <w:t xml:space="preserve"> from the </w:t>
      </w:r>
      <w:proofErr w:type="spellStart"/>
      <w:r w:rsidR="003D7B8C">
        <w:t>Vt</w:t>
      </w:r>
      <w:proofErr w:type="spellEnd"/>
      <w:r w:rsidR="003D7B8C">
        <w:t xml:space="preserve"> Department of Environmental Services</w:t>
      </w:r>
      <w:r>
        <w:t xml:space="preserve"> </w:t>
      </w:r>
      <w:r w:rsidR="006607BD">
        <w:t>gave a presentation</w:t>
      </w:r>
      <w:r w:rsidR="00810440">
        <w:t xml:space="preserve"> on flood resiliency.</w:t>
      </w:r>
    </w:p>
    <w:p w:rsidR="007D7874" w:rsidRDefault="000F69F3">
      <w:r>
        <w:t>Steve m</w:t>
      </w:r>
      <w:r w:rsidR="003D7B8C">
        <w:t xml:space="preserve">akes a motion to adjourn.  </w:t>
      </w:r>
      <w:r>
        <w:t xml:space="preserve">Allen </w:t>
      </w:r>
      <w:r w:rsidR="003D7B8C">
        <w:t xml:space="preserve">seconds the motion.  Vote is unanimous and the meeting is adjourned at </w:t>
      </w:r>
      <w:r w:rsidR="00810440">
        <w:t>9:12pm.</w:t>
      </w:r>
    </w:p>
    <w:p w:rsidR="00810440" w:rsidRDefault="00810440"/>
    <w:p w:rsidR="00810440" w:rsidRDefault="00810440">
      <w:r>
        <w:t>Respectfully submitted</w:t>
      </w:r>
      <w:proofErr w:type="gramStart"/>
      <w:r>
        <w:t>,</w:t>
      </w:r>
      <w:proofErr w:type="gramEnd"/>
      <w:r>
        <w:br/>
        <w:t>Amanda Cronin, Enosburgh Planning Commission Secretary</w:t>
      </w:r>
    </w:p>
    <w:sectPr w:rsidR="0081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C2"/>
    <w:rsid w:val="000F69F3"/>
    <w:rsid w:val="001913EE"/>
    <w:rsid w:val="003D7B8C"/>
    <w:rsid w:val="00591CEB"/>
    <w:rsid w:val="006607BD"/>
    <w:rsid w:val="00775129"/>
    <w:rsid w:val="007D7874"/>
    <w:rsid w:val="00810440"/>
    <w:rsid w:val="00886D65"/>
    <w:rsid w:val="009B0D74"/>
    <w:rsid w:val="009C35C4"/>
    <w:rsid w:val="00BC018D"/>
    <w:rsid w:val="00E3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Cronin</dc:creator>
  <cp:lastModifiedBy>cmarcy</cp:lastModifiedBy>
  <cp:revision>2</cp:revision>
  <dcterms:created xsi:type="dcterms:W3CDTF">2016-05-13T12:47:00Z</dcterms:created>
  <dcterms:modified xsi:type="dcterms:W3CDTF">2016-05-13T12:47:00Z</dcterms:modified>
</cp:coreProperties>
</file>