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E3" w:rsidRPr="008B2AE3" w:rsidRDefault="008B2AE3" w:rsidP="008B2AE3">
      <w:pPr>
        <w:spacing w:after="0" w:line="240" w:lineRule="auto"/>
        <w:jc w:val="center"/>
        <w:rPr>
          <w:rFonts w:ascii="Calibri" w:eastAsia="MS Mincho" w:hAnsi="Calibri" w:cs="Times New Roman"/>
          <w:sz w:val="36"/>
          <w:szCs w:val="36"/>
        </w:rPr>
      </w:pPr>
      <w:bookmarkStart w:id="0" w:name="_GoBack"/>
      <w:bookmarkEnd w:id="0"/>
      <w:r w:rsidRPr="008B2AE3">
        <w:rPr>
          <w:rFonts w:ascii="Calibri" w:eastAsia="MS Mincho" w:hAnsi="Calibri" w:cs="Times New Roman"/>
          <w:sz w:val="36"/>
          <w:szCs w:val="36"/>
        </w:rPr>
        <w:t>Town of Enosburg Falls</w:t>
      </w:r>
    </w:p>
    <w:p w:rsidR="008B2AE3" w:rsidRPr="008B2AE3" w:rsidRDefault="008B2AE3" w:rsidP="008B2AE3">
      <w:pPr>
        <w:spacing w:after="0" w:line="240" w:lineRule="auto"/>
        <w:jc w:val="center"/>
        <w:rPr>
          <w:rFonts w:ascii="Calibri" w:eastAsia="MS Mincho" w:hAnsi="Calibri" w:cs="Times New Roman"/>
          <w:sz w:val="36"/>
          <w:szCs w:val="36"/>
        </w:rPr>
      </w:pPr>
      <w:r w:rsidRPr="008B2AE3">
        <w:rPr>
          <w:rFonts w:ascii="Calibri" w:eastAsia="MS Mincho" w:hAnsi="Calibri" w:cs="Times New Roman"/>
          <w:sz w:val="36"/>
          <w:szCs w:val="36"/>
        </w:rPr>
        <w:t>Consolidated Development Review Board</w:t>
      </w:r>
    </w:p>
    <w:p w:rsidR="00122C2A" w:rsidRDefault="00422982" w:rsidP="008B2AE3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14, 2018</w:t>
      </w:r>
    </w:p>
    <w:p w:rsidR="004E18E2" w:rsidRPr="004E18E2" w:rsidRDefault="004E18E2" w:rsidP="008B2AE3">
      <w:pPr>
        <w:jc w:val="center"/>
        <w:rPr>
          <w:b/>
          <w:sz w:val="32"/>
          <w:szCs w:val="32"/>
          <w:u w:val="single"/>
        </w:rPr>
      </w:pPr>
      <w:r w:rsidRPr="004E18E2">
        <w:rPr>
          <w:b/>
          <w:sz w:val="32"/>
          <w:szCs w:val="32"/>
          <w:u w:val="single"/>
        </w:rPr>
        <w:t>MINUTES</w:t>
      </w:r>
    </w:p>
    <w:p w:rsidR="004E724C" w:rsidRDefault="004E724C" w:rsidP="004E724C">
      <w:r>
        <w:t>PRESENT:</w:t>
      </w:r>
    </w:p>
    <w:p w:rsidR="004E724C" w:rsidRPr="001E3DB6" w:rsidRDefault="004E724C" w:rsidP="004E18E2">
      <w:pPr>
        <w:spacing w:after="0"/>
        <w:rPr>
          <w:u w:val="single"/>
        </w:rPr>
      </w:pPr>
      <w:r w:rsidRPr="001E3DB6">
        <w:rPr>
          <w:u w:val="single"/>
        </w:rPr>
        <w:t>DRB members-</w:t>
      </w:r>
    </w:p>
    <w:p w:rsidR="004E724C" w:rsidRDefault="004E724C" w:rsidP="004E18E2">
      <w:pPr>
        <w:spacing w:after="0"/>
      </w:pPr>
      <w:r>
        <w:t>Polly Rico, Chair</w:t>
      </w:r>
    </w:p>
    <w:p w:rsidR="00246AC0" w:rsidRDefault="00246AC0" w:rsidP="004E18E2">
      <w:pPr>
        <w:spacing w:after="0"/>
      </w:pPr>
      <w:r>
        <w:t>Patrick Hayes</w:t>
      </w:r>
    </w:p>
    <w:p w:rsidR="004E724C" w:rsidRDefault="004E724C" w:rsidP="004E18E2">
      <w:pPr>
        <w:spacing w:after="0"/>
      </w:pPr>
      <w:r>
        <w:t>Rick Clark</w:t>
      </w:r>
    </w:p>
    <w:p w:rsidR="004E724C" w:rsidRDefault="00246AC0" w:rsidP="004E18E2">
      <w:pPr>
        <w:spacing w:after="0"/>
      </w:pPr>
      <w:r>
        <w:t>Amanda Cronin</w:t>
      </w:r>
    </w:p>
    <w:p w:rsidR="004E724C" w:rsidRDefault="004E724C" w:rsidP="00D040DA">
      <w:r>
        <w:t>Angela Wright, Zoning Administrator</w:t>
      </w:r>
    </w:p>
    <w:p w:rsidR="004E724C" w:rsidRDefault="004E724C" w:rsidP="004E18E2">
      <w:pPr>
        <w:spacing w:after="0"/>
      </w:pPr>
      <w:r>
        <w:t xml:space="preserve">    And DRB clerk</w:t>
      </w:r>
    </w:p>
    <w:p w:rsidR="004E724C" w:rsidRDefault="004E724C" w:rsidP="004E18E2">
      <w:pPr>
        <w:spacing w:after="0"/>
      </w:pPr>
    </w:p>
    <w:p w:rsidR="004E724C" w:rsidRPr="00CE2510" w:rsidRDefault="004E724C" w:rsidP="004E18E2">
      <w:pPr>
        <w:spacing w:after="0"/>
        <w:rPr>
          <w:u w:val="single"/>
        </w:rPr>
      </w:pPr>
      <w:r w:rsidRPr="00D54887">
        <w:rPr>
          <w:u w:val="single"/>
        </w:rPr>
        <w:t>Applicants, repre</w:t>
      </w:r>
      <w:r w:rsidR="00020FF8">
        <w:rPr>
          <w:u w:val="single"/>
        </w:rPr>
        <w:t>sentatives of applicants, and ab</w:t>
      </w:r>
      <w:r w:rsidRPr="00D54887">
        <w:rPr>
          <w:u w:val="single"/>
        </w:rPr>
        <w:t>utters</w:t>
      </w:r>
      <w:r w:rsidR="00020FF8">
        <w:rPr>
          <w:u w:val="single"/>
        </w:rPr>
        <w:t xml:space="preserve"> and public</w:t>
      </w:r>
      <w:r w:rsidRPr="00D54887">
        <w:rPr>
          <w:u w:val="single"/>
        </w:rPr>
        <w:t>-</w:t>
      </w:r>
    </w:p>
    <w:p w:rsidR="00D040DA" w:rsidRDefault="00422982" w:rsidP="00D040DA">
      <w:pPr>
        <w:pBdr>
          <w:bottom w:val="single" w:sz="12" w:space="1" w:color="auto"/>
        </w:pBdr>
        <w:spacing w:after="0" w:line="240" w:lineRule="auto"/>
      </w:pPr>
      <w:r>
        <w:t>Claudia Woodward</w:t>
      </w:r>
    </w:p>
    <w:p w:rsidR="00422982" w:rsidRPr="00D040DA" w:rsidRDefault="00422982" w:rsidP="00D040DA">
      <w:pPr>
        <w:pBdr>
          <w:bottom w:val="single" w:sz="12" w:space="1" w:color="auto"/>
        </w:pBdr>
        <w:spacing w:after="0" w:line="240" w:lineRule="auto"/>
      </w:pPr>
    </w:p>
    <w:p w:rsidR="008B2AE3" w:rsidRDefault="008B2AE3" w:rsidP="008B2AE3">
      <w:pPr>
        <w:rPr>
          <w:sz w:val="28"/>
          <w:szCs w:val="28"/>
        </w:rPr>
      </w:pPr>
    </w:p>
    <w:p w:rsidR="00D040DA" w:rsidRDefault="00D41AE1" w:rsidP="008B2AE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22982">
        <w:rPr>
          <w:sz w:val="24"/>
          <w:szCs w:val="24"/>
        </w:rPr>
        <w:t>olly opened hearing at 6:40</w:t>
      </w:r>
      <w:r w:rsidR="00841D61">
        <w:rPr>
          <w:sz w:val="24"/>
          <w:szCs w:val="24"/>
        </w:rPr>
        <w:t xml:space="preserve"> </w:t>
      </w:r>
      <w:r w:rsidR="00422982">
        <w:rPr>
          <w:sz w:val="24"/>
          <w:szCs w:val="24"/>
        </w:rPr>
        <w:t xml:space="preserve">pm </w:t>
      </w:r>
      <w:r w:rsidR="00841D61">
        <w:rPr>
          <w:sz w:val="24"/>
          <w:szCs w:val="24"/>
        </w:rPr>
        <w:t xml:space="preserve">and read the Notice and Agenda to all in attendance. </w:t>
      </w:r>
      <w:r w:rsidR="00D040DA">
        <w:rPr>
          <w:sz w:val="24"/>
          <w:szCs w:val="24"/>
        </w:rPr>
        <w:t xml:space="preserve"> </w:t>
      </w:r>
    </w:p>
    <w:p w:rsidR="00422982" w:rsidRDefault="00D41AE1" w:rsidP="008B2AE3">
      <w:pPr>
        <w:rPr>
          <w:sz w:val="24"/>
          <w:szCs w:val="24"/>
        </w:rPr>
      </w:pPr>
      <w:r>
        <w:rPr>
          <w:sz w:val="24"/>
          <w:szCs w:val="24"/>
        </w:rPr>
        <w:t>The Hearing agenda contained a typographical error which included the l</w:t>
      </w:r>
      <w:r w:rsidR="00422982">
        <w:rPr>
          <w:sz w:val="24"/>
          <w:szCs w:val="24"/>
        </w:rPr>
        <w:t xml:space="preserve">ocation of </w:t>
      </w:r>
      <w:r>
        <w:rPr>
          <w:sz w:val="24"/>
          <w:szCs w:val="24"/>
        </w:rPr>
        <w:t xml:space="preserve">the </w:t>
      </w:r>
      <w:r w:rsidR="00422982">
        <w:rPr>
          <w:sz w:val="24"/>
          <w:szCs w:val="24"/>
        </w:rPr>
        <w:t>two lot subdivision</w:t>
      </w:r>
      <w:r>
        <w:rPr>
          <w:sz w:val="24"/>
          <w:szCs w:val="24"/>
        </w:rPr>
        <w:t xml:space="preserve"> on an incorrect road in one section of the agenda, but the correct location in another section of the agenda.  It is noted that the board</w:t>
      </w:r>
      <w:r w:rsidR="00422982">
        <w:rPr>
          <w:sz w:val="24"/>
          <w:szCs w:val="24"/>
        </w:rPr>
        <w:t xml:space="preserve"> amended </w:t>
      </w:r>
      <w:r>
        <w:rPr>
          <w:sz w:val="24"/>
          <w:szCs w:val="24"/>
        </w:rPr>
        <w:t>the</w:t>
      </w:r>
      <w:r w:rsidR="00422982">
        <w:rPr>
          <w:sz w:val="24"/>
          <w:szCs w:val="24"/>
        </w:rPr>
        <w:t xml:space="preserve"> Hearing warning and agenda to reflect </w:t>
      </w:r>
      <w:r>
        <w:rPr>
          <w:sz w:val="24"/>
          <w:szCs w:val="24"/>
        </w:rPr>
        <w:t xml:space="preserve">the </w:t>
      </w:r>
      <w:r w:rsidR="00422982">
        <w:rPr>
          <w:sz w:val="24"/>
          <w:szCs w:val="24"/>
        </w:rPr>
        <w:t>change from West Enosburg Road to Longley Bridge Road</w:t>
      </w:r>
      <w:r>
        <w:rPr>
          <w:sz w:val="24"/>
          <w:szCs w:val="24"/>
        </w:rPr>
        <w:t>.</w:t>
      </w:r>
    </w:p>
    <w:p w:rsidR="008A2503" w:rsidRDefault="00422982" w:rsidP="008B2AE3">
      <w:pPr>
        <w:rPr>
          <w:sz w:val="24"/>
          <w:szCs w:val="24"/>
        </w:rPr>
      </w:pPr>
      <w:r>
        <w:rPr>
          <w:sz w:val="24"/>
          <w:szCs w:val="24"/>
        </w:rPr>
        <w:t>Application S-6</w:t>
      </w:r>
      <w:r w:rsidR="00730AB3">
        <w:rPr>
          <w:sz w:val="24"/>
          <w:szCs w:val="24"/>
        </w:rPr>
        <w:t xml:space="preserve">-17 </w:t>
      </w:r>
      <w:r>
        <w:rPr>
          <w:sz w:val="24"/>
          <w:szCs w:val="24"/>
        </w:rPr>
        <w:t>–</w:t>
      </w:r>
      <w:r w:rsidR="00730AB3">
        <w:rPr>
          <w:sz w:val="24"/>
          <w:szCs w:val="24"/>
        </w:rPr>
        <w:t xml:space="preserve"> </w:t>
      </w:r>
      <w:r>
        <w:rPr>
          <w:sz w:val="24"/>
          <w:szCs w:val="24"/>
        </w:rPr>
        <w:t>Claudia Woodward</w:t>
      </w:r>
      <w:r w:rsidR="008A2503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="008A2503">
        <w:rPr>
          <w:sz w:val="24"/>
          <w:szCs w:val="24"/>
        </w:rPr>
        <w:t xml:space="preserve"> sworn in.  Polly asks applicants </w:t>
      </w:r>
      <w:r>
        <w:rPr>
          <w:sz w:val="24"/>
          <w:szCs w:val="24"/>
        </w:rPr>
        <w:t>if any changes have been made since sketch plan phase.</w:t>
      </w:r>
      <w:r w:rsidR="00D41AE1">
        <w:rPr>
          <w:sz w:val="24"/>
          <w:szCs w:val="24"/>
        </w:rPr>
        <w:t xml:space="preserve">  Claudia advises that </w:t>
      </w:r>
      <w:r>
        <w:rPr>
          <w:sz w:val="24"/>
          <w:szCs w:val="24"/>
        </w:rPr>
        <w:t xml:space="preserve">no changes </w:t>
      </w:r>
      <w:r w:rsidR="00D41AE1">
        <w:rPr>
          <w:sz w:val="24"/>
          <w:szCs w:val="24"/>
        </w:rPr>
        <w:t xml:space="preserve">have been made from the sketch plan phase </w:t>
      </w:r>
      <w:r>
        <w:rPr>
          <w:sz w:val="24"/>
          <w:szCs w:val="24"/>
        </w:rPr>
        <w:t xml:space="preserve">to </w:t>
      </w:r>
      <w:r w:rsidR="00D41AE1">
        <w:rPr>
          <w:sz w:val="24"/>
          <w:szCs w:val="24"/>
        </w:rPr>
        <w:t xml:space="preserve">the </w:t>
      </w:r>
      <w:r>
        <w:rPr>
          <w:sz w:val="24"/>
          <w:szCs w:val="24"/>
        </w:rPr>
        <w:t>final plan</w:t>
      </w:r>
      <w:r w:rsidR="00D41AE1">
        <w:rPr>
          <w:sz w:val="24"/>
          <w:szCs w:val="24"/>
        </w:rPr>
        <w:t xml:space="preserve"> phase</w:t>
      </w:r>
      <w:r>
        <w:rPr>
          <w:sz w:val="24"/>
          <w:szCs w:val="24"/>
        </w:rPr>
        <w:t xml:space="preserve">.  A comparison of the sketch plan was made to the final plan and no changes were detected.  </w:t>
      </w:r>
      <w:r w:rsidR="008A2503">
        <w:rPr>
          <w:sz w:val="24"/>
          <w:szCs w:val="24"/>
        </w:rPr>
        <w:t xml:space="preserve">  Polly discussed applicant</w:t>
      </w:r>
      <w:r w:rsidR="00D41AE1">
        <w:rPr>
          <w:sz w:val="24"/>
          <w:szCs w:val="24"/>
        </w:rPr>
        <w:t>’s</w:t>
      </w:r>
      <w:r w:rsidR="008A2503">
        <w:rPr>
          <w:sz w:val="24"/>
          <w:szCs w:val="24"/>
        </w:rPr>
        <w:t xml:space="preserve"> appeal rights and post hearing process.  </w:t>
      </w:r>
    </w:p>
    <w:p w:rsidR="008A2503" w:rsidRDefault="008A2503" w:rsidP="008B2AE3">
      <w:pPr>
        <w:rPr>
          <w:sz w:val="24"/>
          <w:szCs w:val="24"/>
        </w:rPr>
      </w:pPr>
      <w:r>
        <w:rPr>
          <w:sz w:val="24"/>
          <w:szCs w:val="24"/>
        </w:rPr>
        <w:t>The public portion of the meeting is c</w:t>
      </w:r>
      <w:r w:rsidR="00422982">
        <w:rPr>
          <w:sz w:val="24"/>
          <w:szCs w:val="24"/>
        </w:rPr>
        <w:t>losed at 6:45</w:t>
      </w:r>
      <w:r>
        <w:rPr>
          <w:sz w:val="24"/>
          <w:szCs w:val="24"/>
        </w:rPr>
        <w:t xml:space="preserve"> pm.  </w:t>
      </w:r>
    </w:p>
    <w:p w:rsidR="005508A0" w:rsidRDefault="005508A0" w:rsidP="008B2AE3">
      <w:pPr>
        <w:rPr>
          <w:sz w:val="24"/>
          <w:szCs w:val="24"/>
        </w:rPr>
      </w:pPr>
      <w:r>
        <w:rPr>
          <w:sz w:val="24"/>
          <w:szCs w:val="24"/>
        </w:rPr>
        <w:t>Amanda Cronin m</w:t>
      </w:r>
      <w:r w:rsidR="00730AB3">
        <w:rPr>
          <w:sz w:val="24"/>
          <w:szCs w:val="24"/>
        </w:rPr>
        <w:t>o</w:t>
      </w:r>
      <w:r>
        <w:rPr>
          <w:sz w:val="24"/>
          <w:szCs w:val="24"/>
        </w:rPr>
        <w:t>tions to go into delib</w:t>
      </w:r>
      <w:r w:rsidR="00422982">
        <w:rPr>
          <w:sz w:val="24"/>
          <w:szCs w:val="24"/>
        </w:rPr>
        <w:t>erative session.  Patrick Hayes</w:t>
      </w:r>
      <w:r>
        <w:rPr>
          <w:sz w:val="24"/>
          <w:szCs w:val="24"/>
        </w:rPr>
        <w:t xml:space="preserve"> seconds motion to enter deliberative</w:t>
      </w:r>
      <w:r w:rsidR="00422982">
        <w:rPr>
          <w:sz w:val="24"/>
          <w:szCs w:val="24"/>
        </w:rPr>
        <w:t xml:space="preserve"> session.  Motion passes at 6:45</w:t>
      </w:r>
      <w:r>
        <w:rPr>
          <w:sz w:val="24"/>
          <w:szCs w:val="24"/>
        </w:rPr>
        <w:t xml:space="preserve"> pm.</w:t>
      </w:r>
    </w:p>
    <w:p w:rsidR="005508A0" w:rsidRDefault="005508A0" w:rsidP="005508A0">
      <w:pPr>
        <w:rPr>
          <w:sz w:val="24"/>
          <w:szCs w:val="24"/>
        </w:rPr>
      </w:pPr>
      <w:r>
        <w:rPr>
          <w:sz w:val="24"/>
          <w:szCs w:val="24"/>
        </w:rPr>
        <w:t>Amanda Cronin m</w:t>
      </w:r>
      <w:r w:rsidR="00730AB3">
        <w:rPr>
          <w:sz w:val="24"/>
          <w:szCs w:val="24"/>
        </w:rPr>
        <w:t>o</w:t>
      </w:r>
      <w:r>
        <w:rPr>
          <w:sz w:val="24"/>
          <w:szCs w:val="24"/>
        </w:rPr>
        <w:t>tions to come out of deliberative session.  Patrick Hayes seconds motion to come out of deliberative session.  Motion passes at 7:00 pm.</w:t>
      </w:r>
    </w:p>
    <w:p w:rsidR="00513299" w:rsidRDefault="005508A0" w:rsidP="008B2AE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Amanda Cronin </w:t>
      </w:r>
      <w:r w:rsidR="00A61D9C">
        <w:rPr>
          <w:sz w:val="24"/>
          <w:szCs w:val="24"/>
        </w:rPr>
        <w:t>read</w:t>
      </w:r>
      <w:r>
        <w:rPr>
          <w:sz w:val="24"/>
          <w:szCs w:val="24"/>
        </w:rPr>
        <w:t>s</w:t>
      </w:r>
      <w:r w:rsidR="00A61D9C">
        <w:rPr>
          <w:sz w:val="24"/>
          <w:szCs w:val="24"/>
        </w:rPr>
        <w:t xml:space="preserve"> the minut</w:t>
      </w:r>
      <w:r w:rsidR="002627E8">
        <w:rPr>
          <w:sz w:val="24"/>
          <w:szCs w:val="24"/>
        </w:rPr>
        <w:t>es</w:t>
      </w:r>
      <w:r w:rsidR="00F744E2">
        <w:rPr>
          <w:sz w:val="24"/>
          <w:szCs w:val="24"/>
        </w:rPr>
        <w:t xml:space="preserve"> of the meeting of the </w:t>
      </w:r>
      <w:r w:rsidR="00757E0B">
        <w:rPr>
          <w:sz w:val="24"/>
          <w:szCs w:val="24"/>
        </w:rPr>
        <w:t>November 8, 2017 and January 10, 2018 Minutes</w:t>
      </w:r>
      <w:r w:rsidR="00A61D9C">
        <w:rPr>
          <w:sz w:val="24"/>
          <w:szCs w:val="24"/>
        </w:rPr>
        <w:t xml:space="preserve"> </w:t>
      </w:r>
      <w:r w:rsidR="00D41AE1">
        <w:rPr>
          <w:sz w:val="24"/>
          <w:szCs w:val="24"/>
        </w:rPr>
        <w:t xml:space="preserve">of </w:t>
      </w:r>
      <w:r w:rsidR="00A61D9C">
        <w:rPr>
          <w:sz w:val="24"/>
          <w:szCs w:val="24"/>
        </w:rPr>
        <w:t>DRB hearing</w:t>
      </w:r>
      <w:r w:rsidR="00D41AE1">
        <w:rPr>
          <w:sz w:val="24"/>
          <w:szCs w:val="24"/>
        </w:rPr>
        <w:t>s</w:t>
      </w:r>
      <w:r w:rsidR="00A61D9C">
        <w:rPr>
          <w:sz w:val="24"/>
          <w:szCs w:val="24"/>
        </w:rPr>
        <w:t xml:space="preserve">.  </w:t>
      </w:r>
      <w:r w:rsidR="00441430">
        <w:rPr>
          <w:sz w:val="24"/>
          <w:szCs w:val="24"/>
        </w:rPr>
        <w:t xml:space="preserve">Rick Clark </w:t>
      </w:r>
      <w:r w:rsidR="002627E8">
        <w:rPr>
          <w:sz w:val="24"/>
          <w:szCs w:val="24"/>
        </w:rPr>
        <w:t>moves to appr</w:t>
      </w:r>
      <w:r w:rsidR="00F744E2">
        <w:rPr>
          <w:sz w:val="24"/>
          <w:szCs w:val="24"/>
        </w:rPr>
        <w:t xml:space="preserve">ove the Minutes of the </w:t>
      </w:r>
      <w:r w:rsidR="00441430">
        <w:rPr>
          <w:sz w:val="24"/>
          <w:szCs w:val="24"/>
        </w:rPr>
        <w:t xml:space="preserve">November 8, 2017 and January 10, 2018 </w:t>
      </w:r>
      <w:r w:rsidR="00513299">
        <w:rPr>
          <w:sz w:val="24"/>
          <w:szCs w:val="24"/>
        </w:rPr>
        <w:t xml:space="preserve">hearing.  </w:t>
      </w:r>
      <w:r w:rsidR="00F744E2">
        <w:rPr>
          <w:sz w:val="24"/>
          <w:szCs w:val="24"/>
        </w:rPr>
        <w:t>Motion is s</w:t>
      </w:r>
      <w:r w:rsidR="00513299">
        <w:rPr>
          <w:sz w:val="24"/>
          <w:szCs w:val="24"/>
        </w:rPr>
        <w:t>econded</w:t>
      </w:r>
      <w:r w:rsidR="002627E8">
        <w:rPr>
          <w:sz w:val="24"/>
          <w:szCs w:val="24"/>
        </w:rPr>
        <w:t xml:space="preserve"> by </w:t>
      </w:r>
      <w:r w:rsidR="00441430">
        <w:rPr>
          <w:sz w:val="24"/>
          <w:szCs w:val="24"/>
        </w:rPr>
        <w:t>Patrick Clark</w:t>
      </w:r>
      <w:r w:rsidR="00757E0B">
        <w:rPr>
          <w:sz w:val="24"/>
          <w:szCs w:val="24"/>
        </w:rPr>
        <w:t>.  Motion passes 4</w:t>
      </w:r>
      <w:r w:rsidR="00513299">
        <w:rPr>
          <w:sz w:val="24"/>
          <w:szCs w:val="24"/>
        </w:rPr>
        <w:t>-0 in favor.</w:t>
      </w:r>
    </w:p>
    <w:p w:rsidR="00FD063D" w:rsidRDefault="00FD063D" w:rsidP="008B2AE3">
      <w:pPr>
        <w:rPr>
          <w:sz w:val="24"/>
          <w:szCs w:val="24"/>
        </w:rPr>
      </w:pPr>
      <w:r>
        <w:rPr>
          <w:sz w:val="24"/>
          <w:szCs w:val="24"/>
        </w:rPr>
        <w:t>No further business is discussed.</w:t>
      </w:r>
    </w:p>
    <w:p w:rsidR="00513299" w:rsidRDefault="002627E8" w:rsidP="008B2AE3">
      <w:pPr>
        <w:rPr>
          <w:sz w:val="24"/>
          <w:szCs w:val="24"/>
        </w:rPr>
      </w:pPr>
      <w:r>
        <w:rPr>
          <w:sz w:val="24"/>
          <w:szCs w:val="24"/>
        </w:rPr>
        <w:t>Patrick Hayes</w:t>
      </w:r>
      <w:r w:rsidR="00513299">
        <w:rPr>
          <w:sz w:val="24"/>
          <w:szCs w:val="24"/>
        </w:rPr>
        <w:t xml:space="preserve"> motions to ad</w:t>
      </w:r>
      <w:r w:rsidR="00FD063D">
        <w:rPr>
          <w:sz w:val="24"/>
          <w:szCs w:val="24"/>
        </w:rPr>
        <w:t>journ</w:t>
      </w:r>
      <w:r w:rsidR="00757E0B">
        <w:rPr>
          <w:sz w:val="24"/>
          <w:szCs w:val="24"/>
        </w:rPr>
        <w:t xml:space="preserve">, Rick Clark </w:t>
      </w:r>
      <w:r w:rsidR="00513299">
        <w:rPr>
          <w:sz w:val="24"/>
          <w:szCs w:val="24"/>
        </w:rPr>
        <w:t>seco</w:t>
      </w:r>
      <w:r w:rsidR="00757E0B">
        <w:rPr>
          <w:sz w:val="24"/>
          <w:szCs w:val="24"/>
        </w:rPr>
        <w:t>nds the motion.  Motion passes 4</w:t>
      </w:r>
      <w:r w:rsidR="00513299">
        <w:rPr>
          <w:sz w:val="24"/>
          <w:szCs w:val="24"/>
        </w:rPr>
        <w:t>-0</w:t>
      </w:r>
      <w:r w:rsidR="00FD063D">
        <w:rPr>
          <w:sz w:val="24"/>
          <w:szCs w:val="24"/>
        </w:rPr>
        <w:t xml:space="preserve"> in favor</w:t>
      </w:r>
      <w:r w:rsidR="00513299">
        <w:rPr>
          <w:sz w:val="24"/>
          <w:szCs w:val="24"/>
        </w:rPr>
        <w:t xml:space="preserve">.  </w:t>
      </w:r>
    </w:p>
    <w:p w:rsidR="00513299" w:rsidRDefault="00441430" w:rsidP="008B2AE3">
      <w:pPr>
        <w:rPr>
          <w:sz w:val="24"/>
          <w:szCs w:val="24"/>
        </w:rPr>
      </w:pPr>
      <w:r>
        <w:rPr>
          <w:sz w:val="24"/>
          <w:szCs w:val="24"/>
        </w:rPr>
        <w:t>Meeting closes at 6:57</w:t>
      </w:r>
      <w:r w:rsidR="00513299">
        <w:rPr>
          <w:sz w:val="24"/>
          <w:szCs w:val="24"/>
        </w:rPr>
        <w:t xml:space="preserve"> pm.</w:t>
      </w:r>
    </w:p>
    <w:sectPr w:rsidR="00513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E3"/>
    <w:rsid w:val="00020FF8"/>
    <w:rsid w:val="00025598"/>
    <w:rsid w:val="000A478F"/>
    <w:rsid w:val="00122C2A"/>
    <w:rsid w:val="00130201"/>
    <w:rsid w:val="001E50C7"/>
    <w:rsid w:val="00216565"/>
    <w:rsid w:val="00220816"/>
    <w:rsid w:val="00233906"/>
    <w:rsid w:val="00246AC0"/>
    <w:rsid w:val="002627E8"/>
    <w:rsid w:val="0032785E"/>
    <w:rsid w:val="00357A24"/>
    <w:rsid w:val="00422982"/>
    <w:rsid w:val="00441430"/>
    <w:rsid w:val="00444E75"/>
    <w:rsid w:val="004568AD"/>
    <w:rsid w:val="00482E03"/>
    <w:rsid w:val="004E18E2"/>
    <w:rsid w:val="004E724C"/>
    <w:rsid w:val="00513299"/>
    <w:rsid w:val="005508A0"/>
    <w:rsid w:val="00590059"/>
    <w:rsid w:val="005A717E"/>
    <w:rsid w:val="00612DA7"/>
    <w:rsid w:val="00674EB8"/>
    <w:rsid w:val="006E18F6"/>
    <w:rsid w:val="006F7236"/>
    <w:rsid w:val="00730AB3"/>
    <w:rsid w:val="00757E0B"/>
    <w:rsid w:val="00841D61"/>
    <w:rsid w:val="008A2503"/>
    <w:rsid w:val="008B2AE3"/>
    <w:rsid w:val="008D7947"/>
    <w:rsid w:val="0099403B"/>
    <w:rsid w:val="009B2719"/>
    <w:rsid w:val="009F359D"/>
    <w:rsid w:val="00A16D17"/>
    <w:rsid w:val="00A61D9C"/>
    <w:rsid w:val="00C44FEE"/>
    <w:rsid w:val="00C97D4A"/>
    <w:rsid w:val="00CE2510"/>
    <w:rsid w:val="00D031FD"/>
    <w:rsid w:val="00D040DA"/>
    <w:rsid w:val="00D41AE1"/>
    <w:rsid w:val="00DD33DD"/>
    <w:rsid w:val="00F17D86"/>
    <w:rsid w:val="00F744E2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31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31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Granger Rico</dc:creator>
  <cp:lastModifiedBy>Liza Harrness</cp:lastModifiedBy>
  <cp:revision>2</cp:revision>
  <cp:lastPrinted>2018-02-15T20:49:00Z</cp:lastPrinted>
  <dcterms:created xsi:type="dcterms:W3CDTF">2018-02-16T12:08:00Z</dcterms:created>
  <dcterms:modified xsi:type="dcterms:W3CDTF">2018-02-16T12:08:00Z</dcterms:modified>
</cp:coreProperties>
</file>