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66" w:rsidRDefault="00684D31">
      <w:r>
        <w:t>Planning Commission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August 2, 2017</w:t>
      </w:r>
    </w:p>
    <w:p w:rsidR="00684D31" w:rsidRDefault="00684D31">
      <w:r>
        <w:t xml:space="preserve">In attendance: </w:t>
      </w:r>
      <w:r>
        <w:tab/>
      </w:r>
      <w:proofErr w:type="spellStart"/>
      <w:r>
        <w:t>Kelee</w:t>
      </w:r>
      <w:proofErr w:type="spellEnd"/>
      <w:r>
        <w:t xml:space="preserve"> Maddox, Michael Gervais, Steve </w:t>
      </w:r>
      <w:proofErr w:type="spellStart"/>
      <w:r>
        <w:t>Comeau</w:t>
      </w:r>
      <w:proofErr w:type="spellEnd"/>
      <w:r>
        <w:t>, Rick Clark, Amanda Cronin</w:t>
      </w:r>
      <w:r w:rsidR="00005329">
        <w:t>, Pat Hayes</w:t>
      </w:r>
      <w:bookmarkStart w:id="0" w:name="_GoBack"/>
      <w:bookmarkEnd w:id="0"/>
      <w:r>
        <w:br/>
      </w:r>
      <w:r>
        <w:tab/>
      </w:r>
      <w:r>
        <w:tab/>
        <w:t>Angela Wright, Zoning Administrator</w:t>
      </w:r>
    </w:p>
    <w:p w:rsidR="00684D31" w:rsidRDefault="00684D31">
      <w:r>
        <w:t>Meeting called to order at 6:38</w:t>
      </w:r>
    </w:p>
    <w:p w:rsidR="00684D31" w:rsidRDefault="00684D31">
      <w:r>
        <w:t>Public hearing was opened at 6:40pm.  Michael reads through the warning for the public hearing.</w:t>
      </w:r>
    </w:p>
    <w:p w:rsidR="00FA7333" w:rsidRDefault="00FA7333">
      <w:r>
        <w:t>Public comment ensues.</w:t>
      </w:r>
      <w:r w:rsidR="0071582B">
        <w:t xml:space="preserve">  There is extensive discussion about table 2.1 of the Village of Enosburg Falls Land Use and Development Regulations and zones within the Village.</w:t>
      </w:r>
    </w:p>
    <w:p w:rsidR="00610E52" w:rsidRDefault="00B3779F">
      <w:r>
        <w:t>Pat makes a motion</w:t>
      </w:r>
      <w:r w:rsidR="00BE4246">
        <w:t xml:space="preserve"> to close the public hearing</w:t>
      </w:r>
      <w:r>
        <w:t>, Steve seconds.  Vote is unanimous and public hearing was closed at 8:09pm.</w:t>
      </w:r>
    </w:p>
    <w:p w:rsidR="00B3779F" w:rsidRDefault="00FA7333">
      <w:r>
        <w:t>Discussion about proposed changes to be reviewed at the second hearing.</w:t>
      </w:r>
    </w:p>
    <w:p w:rsidR="00281D13" w:rsidRDefault="00FA7333">
      <w:r>
        <w:t xml:space="preserve">Amanda makes a motion to adjourn.  </w:t>
      </w:r>
      <w:proofErr w:type="spellStart"/>
      <w:r>
        <w:t>Kelee</w:t>
      </w:r>
      <w:proofErr w:type="spellEnd"/>
      <w:r>
        <w:t xml:space="preserve"> seconds the motion.  Meeting is adjourned at 8:50</w:t>
      </w:r>
      <w:r w:rsidR="0071582B">
        <w:t>pm.</w:t>
      </w:r>
    </w:p>
    <w:p w:rsidR="0071582B" w:rsidRDefault="0071582B"/>
    <w:p w:rsidR="0071582B" w:rsidRDefault="0071582B">
      <w:r>
        <w:t>Submitted by Amanda Cronin, Planning Commission Secretary.</w:t>
      </w:r>
    </w:p>
    <w:sectPr w:rsidR="00715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31"/>
    <w:rsid w:val="00005329"/>
    <w:rsid w:val="00281D13"/>
    <w:rsid w:val="00610E52"/>
    <w:rsid w:val="00684D31"/>
    <w:rsid w:val="0071582B"/>
    <w:rsid w:val="00A31166"/>
    <w:rsid w:val="00B3779F"/>
    <w:rsid w:val="00BE4246"/>
    <w:rsid w:val="00FA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68424-6C0A-4ED7-9B53-528669E9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3</cp:revision>
  <dcterms:created xsi:type="dcterms:W3CDTF">2017-08-02T22:32:00Z</dcterms:created>
  <dcterms:modified xsi:type="dcterms:W3CDTF">2017-08-08T00:23:00Z</dcterms:modified>
</cp:coreProperties>
</file>