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3D" w:rsidRDefault="006706F1" w:rsidP="006706F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Enosburg Joint </w:t>
      </w:r>
      <w:r w:rsidRPr="006706F1">
        <w:rPr>
          <w:rFonts w:ascii="Times New Roman" w:hAnsi="Times New Roman" w:cs="Times New Roman"/>
          <w:sz w:val="36"/>
          <w:szCs w:val="36"/>
        </w:rPr>
        <w:t>Development Review Board</w:t>
      </w:r>
    </w:p>
    <w:p w:rsidR="006706F1" w:rsidRDefault="006706F1" w:rsidP="00670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23, 2015</w:t>
      </w:r>
    </w:p>
    <w:p w:rsidR="006706F1" w:rsidRPr="00C06FA1" w:rsidRDefault="00C06FA1" w:rsidP="006706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6FA1">
        <w:rPr>
          <w:rFonts w:ascii="Times New Roman" w:hAnsi="Times New Roman" w:cs="Times New Roman"/>
          <w:sz w:val="28"/>
          <w:szCs w:val="28"/>
          <w:u w:val="single"/>
        </w:rPr>
        <w:t>Minutes of the Meeting</w:t>
      </w:r>
    </w:p>
    <w:p w:rsidR="006706F1" w:rsidRPr="000C61F5" w:rsidRDefault="006706F1" w:rsidP="006706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61F5">
        <w:rPr>
          <w:rFonts w:ascii="Times New Roman" w:hAnsi="Times New Roman" w:cs="Times New Roman"/>
          <w:sz w:val="24"/>
          <w:szCs w:val="24"/>
          <w:u w:val="single"/>
        </w:rPr>
        <w:t>Present:</w:t>
      </w:r>
    </w:p>
    <w:p w:rsidR="006706F1" w:rsidRDefault="006706F1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Clark</w:t>
      </w:r>
    </w:p>
    <w:p w:rsidR="006706F1" w:rsidRDefault="006706F1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 Rico</w:t>
      </w:r>
    </w:p>
    <w:p w:rsidR="006706F1" w:rsidRDefault="006706F1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Comeau</w:t>
      </w:r>
      <w:proofErr w:type="spellEnd"/>
    </w:p>
    <w:p w:rsidR="006706F1" w:rsidRDefault="006706F1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Norman Gervais</w:t>
      </w:r>
    </w:p>
    <w:p w:rsidR="006706F1" w:rsidRDefault="006706F1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Demar</w:t>
      </w:r>
      <w:proofErr w:type="spellEnd"/>
    </w:p>
    <w:p w:rsidR="006706F1" w:rsidRDefault="006706F1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Bovat</w:t>
      </w:r>
      <w:proofErr w:type="spellEnd"/>
    </w:p>
    <w:p w:rsidR="006706F1" w:rsidRDefault="006706F1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6F1" w:rsidRPr="000C61F5" w:rsidRDefault="006706F1" w:rsidP="006706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61F5">
        <w:rPr>
          <w:rFonts w:ascii="Times New Roman" w:hAnsi="Times New Roman" w:cs="Times New Roman"/>
          <w:sz w:val="24"/>
          <w:szCs w:val="24"/>
          <w:u w:val="single"/>
        </w:rPr>
        <w:t>Public Present:</w:t>
      </w:r>
    </w:p>
    <w:p w:rsidR="006706F1" w:rsidRDefault="006706F1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 Carpenter </w:t>
      </w:r>
    </w:p>
    <w:p w:rsidR="006706F1" w:rsidRDefault="006706F1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Mayotte</w:t>
      </w:r>
    </w:p>
    <w:p w:rsidR="00F07687" w:rsidRDefault="00F07687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and Sheila Flowers</w:t>
      </w:r>
    </w:p>
    <w:p w:rsidR="00F07687" w:rsidRDefault="00F07687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Kylene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Flowers</w:t>
      </w:r>
    </w:p>
    <w:p w:rsidR="00931E75" w:rsidRDefault="00931E75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Harness</w:t>
      </w:r>
    </w:p>
    <w:p w:rsidR="00931E75" w:rsidRDefault="00931E75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Gervais</w:t>
      </w:r>
    </w:p>
    <w:p w:rsidR="000C61F5" w:rsidRDefault="000C61F5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6F1" w:rsidRDefault="000C61F5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Hearing </w:t>
      </w:r>
      <w:r w:rsidR="005E6989">
        <w:rPr>
          <w:rFonts w:ascii="Times New Roman" w:hAnsi="Times New Roman" w:cs="Times New Roman"/>
          <w:sz w:val="24"/>
          <w:szCs w:val="24"/>
        </w:rPr>
        <w:t>commence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E6989">
        <w:rPr>
          <w:rFonts w:ascii="Times New Roman" w:hAnsi="Times New Roman" w:cs="Times New Roman"/>
          <w:sz w:val="24"/>
          <w:szCs w:val="24"/>
        </w:rPr>
        <w:t xml:space="preserve"> at </w:t>
      </w:r>
      <w:r w:rsidR="006706F1">
        <w:rPr>
          <w:rFonts w:ascii="Times New Roman" w:hAnsi="Times New Roman" w:cs="Times New Roman"/>
          <w:sz w:val="24"/>
          <w:szCs w:val="24"/>
        </w:rPr>
        <w:t>6:35pm</w:t>
      </w:r>
    </w:p>
    <w:p w:rsidR="00F07687" w:rsidRDefault="00F07687" w:rsidP="00F07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S-05-14- Carpenter/</w:t>
      </w:r>
      <w:proofErr w:type="spellStart"/>
      <w:r>
        <w:rPr>
          <w:rFonts w:ascii="Times New Roman" w:hAnsi="Times New Roman" w:cs="Times New Roman"/>
          <w:sz w:val="24"/>
          <w:szCs w:val="24"/>
        </w:rPr>
        <w:t>Joyal</w:t>
      </w:r>
      <w:proofErr w:type="spellEnd"/>
      <w:r w:rsidR="000C61F5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 xml:space="preserve">inal </w:t>
      </w:r>
      <w:r w:rsidR="000C61F5">
        <w:rPr>
          <w:rFonts w:ascii="Times New Roman" w:hAnsi="Times New Roman" w:cs="Times New Roman"/>
          <w:sz w:val="24"/>
          <w:szCs w:val="24"/>
        </w:rPr>
        <w:t xml:space="preserve">Plan Review </w:t>
      </w:r>
      <w:r>
        <w:rPr>
          <w:rFonts w:ascii="Times New Roman" w:hAnsi="Times New Roman" w:cs="Times New Roman"/>
          <w:sz w:val="24"/>
          <w:szCs w:val="24"/>
        </w:rPr>
        <w:t>hearing for 2 lot subdivision</w:t>
      </w:r>
      <w:r w:rsidR="00A638EF">
        <w:rPr>
          <w:rFonts w:ascii="Times New Roman" w:hAnsi="Times New Roman" w:cs="Times New Roman"/>
          <w:sz w:val="24"/>
          <w:szCs w:val="24"/>
        </w:rPr>
        <w:t xml:space="preserve"> with ROW</w:t>
      </w:r>
    </w:p>
    <w:p w:rsidR="006706F1" w:rsidRDefault="001E46B9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5E6989">
        <w:rPr>
          <w:rFonts w:ascii="Times New Roman" w:hAnsi="Times New Roman" w:cs="Times New Roman"/>
          <w:sz w:val="24"/>
          <w:szCs w:val="24"/>
        </w:rPr>
        <w:t xml:space="preserve">executed </w:t>
      </w:r>
      <w:r>
        <w:rPr>
          <w:rFonts w:ascii="Times New Roman" w:hAnsi="Times New Roman" w:cs="Times New Roman"/>
          <w:sz w:val="24"/>
          <w:szCs w:val="24"/>
        </w:rPr>
        <w:t xml:space="preserve">easement deed was presented </w:t>
      </w:r>
      <w:r w:rsidR="005E6989">
        <w:rPr>
          <w:rFonts w:ascii="Times New Roman" w:hAnsi="Times New Roman" w:cs="Times New Roman"/>
          <w:sz w:val="24"/>
          <w:szCs w:val="24"/>
        </w:rPr>
        <w:t xml:space="preserve">by Roy Carpenter </w:t>
      </w:r>
      <w:r>
        <w:rPr>
          <w:rFonts w:ascii="Times New Roman" w:hAnsi="Times New Roman" w:cs="Times New Roman"/>
          <w:sz w:val="24"/>
          <w:szCs w:val="24"/>
        </w:rPr>
        <w:t>fr</w:t>
      </w:r>
      <w:r w:rsidR="005E6989">
        <w:rPr>
          <w:rFonts w:ascii="Times New Roman" w:hAnsi="Times New Roman" w:cs="Times New Roman"/>
          <w:sz w:val="24"/>
          <w:szCs w:val="24"/>
        </w:rPr>
        <w:t>om Carroll D. Wright and Darlene</w:t>
      </w:r>
      <w:r>
        <w:rPr>
          <w:rFonts w:ascii="Times New Roman" w:hAnsi="Times New Roman" w:cs="Times New Roman"/>
          <w:sz w:val="24"/>
          <w:szCs w:val="24"/>
        </w:rPr>
        <w:t xml:space="preserve"> Wright for ROW to subdivision. </w:t>
      </w:r>
      <w:r w:rsidR="000C61F5">
        <w:rPr>
          <w:rFonts w:ascii="Times New Roman" w:hAnsi="Times New Roman" w:cs="Times New Roman"/>
          <w:sz w:val="24"/>
          <w:szCs w:val="24"/>
        </w:rPr>
        <w:t xml:space="preserve"> A proposed Quit Claim Deed was presented of Richard and </w:t>
      </w:r>
      <w:proofErr w:type="spellStart"/>
      <w:r w:rsidR="000C61F5">
        <w:rPr>
          <w:rFonts w:ascii="Times New Roman" w:hAnsi="Times New Roman" w:cs="Times New Roman"/>
          <w:sz w:val="24"/>
          <w:szCs w:val="24"/>
        </w:rPr>
        <w:t>Melisande</w:t>
      </w:r>
      <w:proofErr w:type="spellEnd"/>
      <w:r w:rsidR="000C61F5">
        <w:rPr>
          <w:rFonts w:ascii="Times New Roman" w:hAnsi="Times New Roman" w:cs="Times New Roman"/>
          <w:sz w:val="24"/>
          <w:szCs w:val="24"/>
        </w:rPr>
        <w:t xml:space="preserve"> Mayotte to Scott and Shari </w:t>
      </w:r>
      <w:proofErr w:type="spellStart"/>
      <w:r w:rsidR="000C61F5">
        <w:rPr>
          <w:rFonts w:ascii="Times New Roman" w:hAnsi="Times New Roman" w:cs="Times New Roman"/>
          <w:sz w:val="24"/>
          <w:szCs w:val="24"/>
        </w:rPr>
        <w:t>Joyal</w:t>
      </w:r>
      <w:proofErr w:type="spellEnd"/>
      <w:r w:rsidR="000C61F5">
        <w:rPr>
          <w:rFonts w:ascii="Times New Roman" w:hAnsi="Times New Roman" w:cs="Times New Roman"/>
          <w:sz w:val="24"/>
          <w:szCs w:val="24"/>
        </w:rPr>
        <w:t xml:space="preserve"> at the time of the pending closing.  This Quit Claim Deed will convey a right of way from Mayotte to </w:t>
      </w:r>
      <w:proofErr w:type="spellStart"/>
      <w:r w:rsidR="000C61F5">
        <w:rPr>
          <w:rFonts w:ascii="Times New Roman" w:hAnsi="Times New Roman" w:cs="Times New Roman"/>
          <w:sz w:val="24"/>
          <w:szCs w:val="24"/>
        </w:rPr>
        <w:t>Joyal</w:t>
      </w:r>
      <w:proofErr w:type="spellEnd"/>
      <w:r w:rsidR="000C61F5">
        <w:rPr>
          <w:rFonts w:ascii="Times New Roman" w:hAnsi="Times New Roman" w:cs="Times New Roman"/>
          <w:sz w:val="24"/>
          <w:szCs w:val="24"/>
        </w:rPr>
        <w:t xml:space="preserve"> to access the 5 acre </w:t>
      </w:r>
      <w:proofErr w:type="spellStart"/>
      <w:r w:rsidR="000C61F5">
        <w:rPr>
          <w:rFonts w:ascii="Times New Roman" w:hAnsi="Times New Roman" w:cs="Times New Roman"/>
          <w:sz w:val="24"/>
          <w:szCs w:val="24"/>
        </w:rPr>
        <w:t>Joyal</w:t>
      </w:r>
      <w:proofErr w:type="spellEnd"/>
      <w:r w:rsidR="000C61F5">
        <w:rPr>
          <w:rFonts w:ascii="Times New Roman" w:hAnsi="Times New Roman" w:cs="Times New Roman"/>
          <w:sz w:val="24"/>
          <w:szCs w:val="24"/>
        </w:rPr>
        <w:t xml:space="preserve"> lot.  </w:t>
      </w:r>
    </w:p>
    <w:p w:rsidR="001E46B9" w:rsidRDefault="000C61F5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</w:t>
      </w:r>
      <w:r w:rsidR="001E46B9">
        <w:rPr>
          <w:rFonts w:ascii="Times New Roman" w:hAnsi="Times New Roman" w:cs="Times New Roman"/>
          <w:sz w:val="24"/>
          <w:szCs w:val="24"/>
        </w:rPr>
        <w:t>ff</w:t>
      </w:r>
      <w:r w:rsidR="00F07687">
        <w:rPr>
          <w:rFonts w:ascii="Times New Roman" w:hAnsi="Times New Roman" w:cs="Times New Roman"/>
          <w:sz w:val="24"/>
          <w:szCs w:val="24"/>
        </w:rPr>
        <w:t>icial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7687">
        <w:rPr>
          <w:rFonts w:ascii="Times New Roman" w:hAnsi="Times New Roman" w:cs="Times New Roman"/>
          <w:sz w:val="24"/>
          <w:szCs w:val="24"/>
        </w:rPr>
        <w:t xml:space="preserve"> </w:t>
      </w:r>
      <w:r w:rsidR="005E6989">
        <w:rPr>
          <w:rFonts w:ascii="Times New Roman" w:hAnsi="Times New Roman" w:cs="Times New Roman"/>
          <w:sz w:val="24"/>
          <w:szCs w:val="24"/>
        </w:rPr>
        <w:t xml:space="preserve">signed </w:t>
      </w:r>
      <w:r>
        <w:rPr>
          <w:rFonts w:ascii="Times New Roman" w:hAnsi="Times New Roman" w:cs="Times New Roman"/>
          <w:sz w:val="24"/>
          <w:szCs w:val="24"/>
        </w:rPr>
        <w:t>survey map was presented to the Board.</w:t>
      </w:r>
    </w:p>
    <w:p w:rsidR="001E46B9" w:rsidRDefault="001E46B9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ROW was surveyed to access the 2 lot subdivision. </w:t>
      </w:r>
    </w:p>
    <w:p w:rsidR="00F07687" w:rsidRDefault="00F07687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Closed hearing at 6:50</w:t>
      </w:r>
    </w:p>
    <w:p w:rsidR="00941273" w:rsidRDefault="00941273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</w:t>
      </w:r>
      <w:r w:rsidR="005E6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989">
        <w:rPr>
          <w:rFonts w:ascii="Times New Roman" w:hAnsi="Times New Roman" w:cs="Times New Roman"/>
          <w:sz w:val="24"/>
          <w:szCs w:val="24"/>
        </w:rPr>
        <w:t>Demar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motions to approve final plan, Steve </w:t>
      </w:r>
      <w:proofErr w:type="spellStart"/>
      <w:r w:rsidR="005E6989">
        <w:rPr>
          <w:rFonts w:ascii="Times New Roman" w:hAnsi="Times New Roman" w:cs="Times New Roman"/>
          <w:sz w:val="24"/>
          <w:szCs w:val="24"/>
        </w:rPr>
        <w:t>Comeau</w:t>
      </w:r>
      <w:proofErr w:type="spellEnd"/>
      <w:r w:rsidR="005E6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seconds, all in favor, </w:t>
      </w:r>
      <w:r w:rsidR="005E6989">
        <w:rPr>
          <w:rFonts w:ascii="Times New Roman" w:hAnsi="Times New Roman" w:cs="Times New Roman"/>
          <w:sz w:val="24"/>
          <w:szCs w:val="24"/>
        </w:rPr>
        <w:t xml:space="preserve">motion passes </w:t>
      </w:r>
      <w:r>
        <w:rPr>
          <w:rFonts w:ascii="Times New Roman" w:hAnsi="Times New Roman" w:cs="Times New Roman"/>
          <w:sz w:val="24"/>
          <w:szCs w:val="24"/>
        </w:rPr>
        <w:t>6-0</w:t>
      </w:r>
      <w:r w:rsidR="005E6989">
        <w:rPr>
          <w:rFonts w:ascii="Times New Roman" w:hAnsi="Times New Roman" w:cs="Times New Roman"/>
          <w:sz w:val="24"/>
          <w:szCs w:val="24"/>
        </w:rPr>
        <w:t xml:space="preserve"> in favor</w:t>
      </w:r>
    </w:p>
    <w:p w:rsidR="00941273" w:rsidRDefault="00941273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687" w:rsidRDefault="00F07687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Z-3- 15</w:t>
      </w:r>
      <w:r w:rsidR="00931E75">
        <w:rPr>
          <w:rFonts w:ascii="Times New Roman" w:hAnsi="Times New Roman" w:cs="Times New Roman"/>
          <w:sz w:val="24"/>
          <w:szCs w:val="24"/>
        </w:rPr>
        <w:t xml:space="preserve"> Flowers</w:t>
      </w:r>
      <w:r>
        <w:rPr>
          <w:rFonts w:ascii="Times New Roman" w:hAnsi="Times New Roman" w:cs="Times New Roman"/>
          <w:sz w:val="24"/>
          <w:szCs w:val="24"/>
        </w:rPr>
        <w:t xml:space="preserve"> Accessory dwelling in a Natural Resource</w:t>
      </w:r>
      <w:r w:rsidR="005E6989">
        <w:rPr>
          <w:rFonts w:ascii="Times New Roman" w:hAnsi="Times New Roman" w:cs="Times New Roman"/>
          <w:sz w:val="24"/>
          <w:szCs w:val="24"/>
        </w:rPr>
        <w:t xml:space="preserve"> Overlay district. </w:t>
      </w:r>
      <w:r>
        <w:rPr>
          <w:rFonts w:ascii="Times New Roman" w:hAnsi="Times New Roman" w:cs="Times New Roman"/>
          <w:sz w:val="24"/>
          <w:szCs w:val="24"/>
        </w:rPr>
        <w:t xml:space="preserve"> Conditional use hearing.</w:t>
      </w:r>
    </w:p>
    <w:p w:rsidR="00F07687" w:rsidRDefault="005E6989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Applicants, Paul and Sheila Flowers,</w:t>
      </w:r>
      <w:r w:rsidR="00F07687">
        <w:rPr>
          <w:rFonts w:ascii="Times New Roman" w:hAnsi="Times New Roman" w:cs="Times New Roman"/>
          <w:sz w:val="24"/>
          <w:szCs w:val="24"/>
        </w:rPr>
        <w:t xml:space="preserve"> would like to place a </w:t>
      </w:r>
      <w:r w:rsidR="00FE208B">
        <w:rPr>
          <w:rFonts w:ascii="Times New Roman" w:hAnsi="Times New Roman" w:cs="Times New Roman"/>
          <w:sz w:val="24"/>
          <w:szCs w:val="24"/>
        </w:rPr>
        <w:t>yurt</w:t>
      </w:r>
      <w:r w:rsidR="00F07687">
        <w:rPr>
          <w:rFonts w:ascii="Times New Roman" w:hAnsi="Times New Roman" w:cs="Times New Roman"/>
          <w:sz w:val="24"/>
          <w:szCs w:val="24"/>
        </w:rPr>
        <w:t xml:space="preserve"> on the property</w:t>
      </w:r>
      <w:r>
        <w:rPr>
          <w:rFonts w:ascii="Times New Roman" w:hAnsi="Times New Roman" w:cs="Times New Roman"/>
          <w:sz w:val="24"/>
          <w:szCs w:val="24"/>
        </w:rPr>
        <w:t xml:space="preserve">, owned by their son and daughter-in-law, Kyle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Kylene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Flowers.  The yurt</w:t>
      </w:r>
      <w:r w:rsidR="00F07687">
        <w:rPr>
          <w:rFonts w:ascii="Times New Roman" w:hAnsi="Times New Roman" w:cs="Times New Roman"/>
          <w:sz w:val="24"/>
          <w:szCs w:val="24"/>
        </w:rPr>
        <w:t xml:space="preserve"> would </w:t>
      </w:r>
      <w:r w:rsidR="00997333">
        <w:rPr>
          <w:rFonts w:ascii="Times New Roman" w:hAnsi="Times New Roman" w:cs="Times New Roman"/>
          <w:sz w:val="24"/>
          <w:szCs w:val="24"/>
        </w:rPr>
        <w:t xml:space="preserve">be </w:t>
      </w:r>
      <w:r w:rsidR="00F07687">
        <w:rPr>
          <w:rFonts w:ascii="Times New Roman" w:hAnsi="Times New Roman" w:cs="Times New Roman"/>
          <w:sz w:val="24"/>
          <w:szCs w:val="24"/>
        </w:rPr>
        <w:t xml:space="preserve">placed on a wooden platform. </w:t>
      </w:r>
    </w:p>
    <w:p w:rsidR="00F07687" w:rsidRDefault="005E6989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not share drive</w:t>
      </w:r>
      <w:r w:rsidR="00F07687">
        <w:rPr>
          <w:rFonts w:ascii="Times New Roman" w:hAnsi="Times New Roman" w:cs="Times New Roman"/>
          <w:sz w:val="24"/>
          <w:szCs w:val="24"/>
        </w:rPr>
        <w:t xml:space="preserve">way. </w:t>
      </w:r>
    </w:p>
    <w:p w:rsidR="00F07687" w:rsidRDefault="00F07687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5E6989">
        <w:rPr>
          <w:rFonts w:ascii="Times New Roman" w:hAnsi="Times New Roman" w:cs="Times New Roman"/>
          <w:sz w:val="24"/>
          <w:szCs w:val="24"/>
        </w:rPr>
        <w:t xml:space="preserve">yurt has a </w:t>
      </w:r>
      <w:r w:rsidR="00997333">
        <w:rPr>
          <w:rFonts w:ascii="Times New Roman" w:hAnsi="Times New Roman" w:cs="Times New Roman"/>
          <w:sz w:val="24"/>
          <w:szCs w:val="24"/>
        </w:rPr>
        <w:t xml:space="preserve">square footage </w:t>
      </w:r>
      <w:r w:rsidR="005E6989">
        <w:rPr>
          <w:rFonts w:ascii="Times New Roman" w:hAnsi="Times New Roman" w:cs="Times New Roman"/>
          <w:sz w:val="24"/>
          <w:szCs w:val="24"/>
        </w:rPr>
        <w:t xml:space="preserve">of </w:t>
      </w:r>
      <w:r w:rsidR="00997333">
        <w:rPr>
          <w:rFonts w:ascii="Times New Roman" w:hAnsi="Times New Roman" w:cs="Times New Roman"/>
          <w:sz w:val="24"/>
          <w:szCs w:val="24"/>
        </w:rPr>
        <w:t>737</w:t>
      </w:r>
      <w:r>
        <w:rPr>
          <w:rFonts w:ascii="Times New Roman" w:hAnsi="Times New Roman" w:cs="Times New Roman"/>
          <w:sz w:val="24"/>
          <w:szCs w:val="24"/>
        </w:rPr>
        <w:t xml:space="preserve"> square feet.</w:t>
      </w:r>
    </w:p>
    <w:p w:rsidR="00492C8E" w:rsidRDefault="00492C8E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 in the back slants to a ravine, property slopes toward the center of property. There is a well site footprint across the road that stretches onto the </w:t>
      </w:r>
      <w:r w:rsidR="0099733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lowers</w:t>
      </w:r>
      <w:r w:rsidR="0099733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property along the road side, no development could occur in this area.</w:t>
      </w:r>
    </w:p>
    <w:p w:rsidR="00492C8E" w:rsidRDefault="00492C8E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side setback</w:t>
      </w:r>
      <w:r w:rsidR="005E698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5E6989">
        <w:rPr>
          <w:rFonts w:ascii="Times New Roman" w:hAnsi="Times New Roman" w:cs="Times New Roman"/>
          <w:sz w:val="24"/>
          <w:szCs w:val="24"/>
        </w:rPr>
        <w:t>yert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be 75 ft., front setback would be </w:t>
      </w:r>
      <w:r w:rsidR="00FE208B">
        <w:rPr>
          <w:rFonts w:ascii="Times New Roman" w:hAnsi="Times New Roman" w:cs="Times New Roman"/>
          <w:sz w:val="24"/>
          <w:szCs w:val="24"/>
        </w:rPr>
        <w:t>135 ft</w:t>
      </w:r>
      <w:proofErr w:type="gramStart"/>
      <w:r w:rsidR="00FE208B">
        <w:rPr>
          <w:rFonts w:ascii="Times New Roman" w:hAnsi="Times New Roman" w:cs="Times New Roman"/>
          <w:sz w:val="24"/>
          <w:szCs w:val="24"/>
        </w:rPr>
        <w:t>.+</w:t>
      </w:r>
      <w:proofErr w:type="gramEnd"/>
      <w:r w:rsidR="00FE208B">
        <w:rPr>
          <w:rFonts w:ascii="Times New Roman" w:hAnsi="Times New Roman" w:cs="Times New Roman"/>
          <w:sz w:val="24"/>
          <w:szCs w:val="24"/>
        </w:rPr>
        <w:t xml:space="preserve">/-, Plenty of rear setback. </w:t>
      </w:r>
    </w:p>
    <w:p w:rsidR="00FE208B" w:rsidRDefault="00FE208B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there is no proposed water or septic. </w:t>
      </w:r>
    </w:p>
    <w:p w:rsidR="00BA04B9" w:rsidRDefault="00BA04B9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driveway is in the well head foot print, so no new development in that area.</w:t>
      </w:r>
    </w:p>
    <w:p w:rsidR="00931E75" w:rsidRDefault="00931E75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is closed at 7:20</w:t>
      </w:r>
    </w:p>
    <w:p w:rsidR="00E90C44" w:rsidRDefault="00E90C44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Bovat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moves to table decision, Steve </w:t>
      </w:r>
      <w:proofErr w:type="spellStart"/>
      <w:r w:rsidR="005E6989">
        <w:rPr>
          <w:rFonts w:ascii="Times New Roman" w:hAnsi="Times New Roman" w:cs="Times New Roman"/>
          <w:sz w:val="24"/>
          <w:szCs w:val="24"/>
        </w:rPr>
        <w:t>Comeau</w:t>
      </w:r>
      <w:proofErr w:type="spellEnd"/>
      <w:r w:rsidR="005E6989">
        <w:rPr>
          <w:rFonts w:ascii="Times New Roman" w:hAnsi="Times New Roman" w:cs="Times New Roman"/>
          <w:sz w:val="24"/>
          <w:szCs w:val="24"/>
        </w:rPr>
        <w:t xml:space="preserve"> seconds, all in favor. Motion passes </w:t>
      </w:r>
      <w:r>
        <w:rPr>
          <w:rFonts w:ascii="Times New Roman" w:hAnsi="Times New Roman" w:cs="Times New Roman"/>
          <w:sz w:val="24"/>
          <w:szCs w:val="24"/>
        </w:rPr>
        <w:t>6-0</w:t>
      </w:r>
      <w:r w:rsidR="005E6989">
        <w:rPr>
          <w:rFonts w:ascii="Times New Roman" w:hAnsi="Times New Roman" w:cs="Times New Roman"/>
          <w:sz w:val="24"/>
          <w:szCs w:val="24"/>
        </w:rPr>
        <w:t xml:space="preserve"> in favor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E75" w:rsidRDefault="00931E75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E75" w:rsidRDefault="00931E75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Z-1-15 Harness Boundary lot adjustment</w:t>
      </w:r>
    </w:p>
    <w:p w:rsidR="00931E75" w:rsidRDefault="00931E75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starts at 7:20</w:t>
      </w:r>
    </w:p>
    <w:p w:rsidR="00931E75" w:rsidRDefault="00931E75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E6989">
        <w:rPr>
          <w:rFonts w:ascii="Times New Roman" w:hAnsi="Times New Roman" w:cs="Times New Roman"/>
          <w:sz w:val="24"/>
          <w:szCs w:val="24"/>
        </w:rPr>
        <w:t xml:space="preserve">contiguous </w:t>
      </w:r>
      <w:r>
        <w:rPr>
          <w:rFonts w:ascii="Times New Roman" w:hAnsi="Times New Roman" w:cs="Times New Roman"/>
          <w:sz w:val="24"/>
          <w:szCs w:val="24"/>
        </w:rPr>
        <w:t>lots, both cur</w:t>
      </w:r>
      <w:r w:rsidR="005E6989">
        <w:rPr>
          <w:rFonts w:ascii="Times New Roman" w:hAnsi="Times New Roman" w:cs="Times New Roman"/>
          <w:sz w:val="24"/>
          <w:szCs w:val="24"/>
        </w:rPr>
        <w:t>rently owned by Applicant, Stephen Harness.  Applicant</w:t>
      </w:r>
      <w:r>
        <w:rPr>
          <w:rFonts w:ascii="Times New Roman" w:hAnsi="Times New Roman" w:cs="Times New Roman"/>
          <w:sz w:val="24"/>
          <w:szCs w:val="24"/>
        </w:rPr>
        <w:t xml:space="preserve"> wants to adjust </w:t>
      </w:r>
      <w:r w:rsidR="005E6989">
        <w:rPr>
          <w:rFonts w:ascii="Times New Roman" w:hAnsi="Times New Roman" w:cs="Times New Roman"/>
          <w:sz w:val="24"/>
          <w:szCs w:val="24"/>
        </w:rPr>
        <w:t xml:space="preserve">center </w:t>
      </w:r>
      <w:r>
        <w:rPr>
          <w:rFonts w:ascii="Times New Roman" w:hAnsi="Times New Roman" w:cs="Times New Roman"/>
          <w:sz w:val="24"/>
          <w:szCs w:val="24"/>
        </w:rPr>
        <w:t xml:space="preserve">boundary </w:t>
      </w:r>
      <w:r w:rsidR="005E6989">
        <w:rPr>
          <w:rFonts w:ascii="Times New Roman" w:hAnsi="Times New Roman" w:cs="Times New Roman"/>
          <w:sz w:val="24"/>
          <w:szCs w:val="24"/>
        </w:rPr>
        <w:t xml:space="preserve">lot line </w:t>
      </w:r>
      <w:r>
        <w:rPr>
          <w:rFonts w:ascii="Times New Roman" w:hAnsi="Times New Roman" w:cs="Times New Roman"/>
          <w:sz w:val="24"/>
          <w:szCs w:val="24"/>
        </w:rPr>
        <w:t xml:space="preserve">to include garage </w:t>
      </w:r>
      <w:r w:rsidR="005E6989">
        <w:rPr>
          <w:rFonts w:ascii="Times New Roman" w:hAnsi="Times New Roman" w:cs="Times New Roman"/>
          <w:sz w:val="24"/>
          <w:szCs w:val="24"/>
        </w:rPr>
        <w:t xml:space="preserve">situated on lot 1, which currently encroaches across the center lot line and onto </w:t>
      </w:r>
      <w:r>
        <w:rPr>
          <w:rFonts w:ascii="Times New Roman" w:hAnsi="Times New Roman" w:cs="Times New Roman"/>
          <w:sz w:val="24"/>
          <w:szCs w:val="24"/>
        </w:rPr>
        <w:t xml:space="preserve">lot 2. All wastewater permits are up to date and </w:t>
      </w:r>
      <w:r w:rsidR="005E6989">
        <w:rPr>
          <w:rFonts w:ascii="Times New Roman" w:hAnsi="Times New Roman" w:cs="Times New Roman"/>
          <w:sz w:val="24"/>
          <w:szCs w:val="24"/>
        </w:rPr>
        <w:t xml:space="preserve">based upon the proposed boundary line adjustment depicted on the survey map prepared by Michael Gervais, the garage </w:t>
      </w:r>
      <w:r>
        <w:rPr>
          <w:rFonts w:ascii="Times New Roman" w:hAnsi="Times New Roman" w:cs="Times New Roman"/>
          <w:sz w:val="24"/>
          <w:szCs w:val="24"/>
        </w:rPr>
        <w:t xml:space="preserve">meets all setbacks. </w:t>
      </w:r>
    </w:p>
    <w:p w:rsidR="00931E75" w:rsidRDefault="00931E75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hearing at 7:25.</w:t>
      </w:r>
    </w:p>
    <w:p w:rsidR="00605950" w:rsidRDefault="00605950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Norman</w:t>
      </w:r>
      <w:r w:rsidR="005E6989">
        <w:rPr>
          <w:rFonts w:ascii="Times New Roman" w:hAnsi="Times New Roman" w:cs="Times New Roman"/>
          <w:sz w:val="24"/>
          <w:szCs w:val="24"/>
        </w:rPr>
        <w:t>d Gervais</w:t>
      </w:r>
      <w:r>
        <w:rPr>
          <w:rFonts w:ascii="Times New Roman" w:hAnsi="Times New Roman" w:cs="Times New Roman"/>
          <w:sz w:val="24"/>
          <w:szCs w:val="24"/>
        </w:rPr>
        <w:t xml:space="preserve"> moves to accept boundary </w:t>
      </w:r>
      <w:r w:rsidR="005E6989">
        <w:rPr>
          <w:rFonts w:ascii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hAnsi="Times New Roman" w:cs="Times New Roman"/>
          <w:sz w:val="24"/>
          <w:szCs w:val="24"/>
        </w:rPr>
        <w:t xml:space="preserve">adjustment, Allen </w:t>
      </w:r>
      <w:proofErr w:type="spellStart"/>
      <w:r w:rsidR="005E6989">
        <w:rPr>
          <w:rFonts w:ascii="Times New Roman" w:hAnsi="Times New Roman" w:cs="Times New Roman"/>
          <w:sz w:val="24"/>
          <w:szCs w:val="24"/>
        </w:rPr>
        <w:t>Demar</w:t>
      </w:r>
      <w:proofErr w:type="spellEnd"/>
      <w:r w:rsidR="005E6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seconds</w:t>
      </w:r>
      <w:r w:rsidR="005E6989">
        <w:rPr>
          <w:rFonts w:ascii="Times New Roman" w:hAnsi="Times New Roman" w:cs="Times New Roman"/>
          <w:sz w:val="24"/>
          <w:szCs w:val="24"/>
        </w:rPr>
        <w:t xml:space="preserve"> the motion, all in favor.  Motion passes </w:t>
      </w:r>
      <w:r>
        <w:rPr>
          <w:rFonts w:ascii="Times New Roman" w:hAnsi="Times New Roman" w:cs="Times New Roman"/>
          <w:sz w:val="24"/>
          <w:szCs w:val="24"/>
        </w:rPr>
        <w:t>6-0</w:t>
      </w:r>
      <w:r w:rsidR="005E6989">
        <w:rPr>
          <w:rFonts w:ascii="Times New Roman" w:hAnsi="Times New Roman" w:cs="Times New Roman"/>
          <w:sz w:val="24"/>
          <w:szCs w:val="24"/>
        </w:rPr>
        <w:t xml:space="preserve"> in favor.</w:t>
      </w:r>
    </w:p>
    <w:p w:rsidR="00691DEF" w:rsidRDefault="00691DEF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DEF" w:rsidRDefault="00691DEF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0C61F5">
        <w:rPr>
          <w:rFonts w:ascii="Times New Roman" w:hAnsi="Times New Roman" w:cs="Times New Roman"/>
          <w:sz w:val="24"/>
          <w:szCs w:val="24"/>
        </w:rPr>
        <w:t xml:space="preserve">Board made a </w:t>
      </w:r>
      <w:r>
        <w:rPr>
          <w:rFonts w:ascii="Times New Roman" w:hAnsi="Times New Roman" w:cs="Times New Roman"/>
          <w:sz w:val="24"/>
          <w:szCs w:val="24"/>
        </w:rPr>
        <w:t xml:space="preserve">decision </w:t>
      </w:r>
      <w:r w:rsidR="005E6989">
        <w:rPr>
          <w:rFonts w:ascii="Times New Roman" w:hAnsi="Times New Roman" w:cs="Times New Roman"/>
          <w:sz w:val="24"/>
          <w:szCs w:val="24"/>
        </w:rPr>
        <w:t xml:space="preserve">to deny </w:t>
      </w:r>
      <w:r w:rsidR="000C61F5">
        <w:rPr>
          <w:rFonts w:ascii="Times New Roman" w:hAnsi="Times New Roman" w:cs="Times New Roman"/>
          <w:sz w:val="24"/>
          <w:szCs w:val="24"/>
        </w:rPr>
        <w:t xml:space="preserve">Mr. Abbott’s </w:t>
      </w:r>
      <w:r w:rsidR="005E6989">
        <w:rPr>
          <w:rFonts w:ascii="Times New Roman" w:hAnsi="Times New Roman" w:cs="Times New Roman"/>
          <w:sz w:val="24"/>
          <w:szCs w:val="24"/>
        </w:rPr>
        <w:t xml:space="preserve">appeal </w:t>
      </w:r>
      <w:r w:rsidR="000C61F5">
        <w:rPr>
          <w:rFonts w:ascii="Times New Roman" w:hAnsi="Times New Roman" w:cs="Times New Roman"/>
          <w:sz w:val="24"/>
          <w:szCs w:val="24"/>
        </w:rPr>
        <w:t>of the Zoning Administrator’s Decision which found Mr. Abbott in Violation of the Use of property as an In-house Auction in the Central Business District</w:t>
      </w:r>
      <w:proofErr w:type="gramStart"/>
      <w:r w:rsidR="000C61F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C61F5">
        <w:rPr>
          <w:rFonts w:ascii="Times New Roman" w:hAnsi="Times New Roman" w:cs="Times New Roman"/>
          <w:sz w:val="24"/>
          <w:szCs w:val="24"/>
        </w:rPr>
        <w:t xml:space="preserve">  Based on Mr. Abbott’s </w:t>
      </w:r>
      <w:r>
        <w:rPr>
          <w:rFonts w:ascii="Times New Roman" w:hAnsi="Times New Roman" w:cs="Times New Roman"/>
          <w:sz w:val="24"/>
          <w:szCs w:val="24"/>
        </w:rPr>
        <w:t>testimony that he</w:t>
      </w:r>
      <w:r w:rsidR="005E6989">
        <w:rPr>
          <w:rFonts w:ascii="Times New Roman" w:hAnsi="Times New Roman" w:cs="Times New Roman"/>
          <w:sz w:val="24"/>
          <w:szCs w:val="24"/>
        </w:rPr>
        <w:t>, in-</w:t>
      </w:r>
      <w:r>
        <w:rPr>
          <w:rFonts w:ascii="Times New Roman" w:hAnsi="Times New Roman" w:cs="Times New Roman"/>
          <w:sz w:val="24"/>
          <w:szCs w:val="24"/>
        </w:rPr>
        <w:t>fact</w:t>
      </w:r>
      <w:r w:rsidR="005E69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989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 xml:space="preserve">holds auctions in the central business district, proves he is in violation. Rick </w:t>
      </w:r>
      <w:r w:rsidR="005E6989">
        <w:rPr>
          <w:rFonts w:ascii="Times New Roman" w:hAnsi="Times New Roman" w:cs="Times New Roman"/>
          <w:sz w:val="24"/>
          <w:szCs w:val="24"/>
        </w:rPr>
        <w:t>Clark motion to accept the decision</w:t>
      </w:r>
      <w:r w:rsidR="000C61F5">
        <w:rPr>
          <w:rFonts w:ascii="Times New Roman" w:hAnsi="Times New Roman" w:cs="Times New Roman"/>
          <w:sz w:val="24"/>
          <w:szCs w:val="24"/>
        </w:rPr>
        <w:t xml:space="preserve">, Allen </w:t>
      </w:r>
      <w:proofErr w:type="spellStart"/>
      <w:r w:rsidR="000C61F5">
        <w:rPr>
          <w:rFonts w:ascii="Times New Roman" w:hAnsi="Times New Roman" w:cs="Times New Roman"/>
          <w:sz w:val="24"/>
          <w:szCs w:val="24"/>
        </w:rPr>
        <w:t>Demar</w:t>
      </w:r>
      <w:proofErr w:type="spellEnd"/>
      <w:r w:rsidR="000C61F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econds</w:t>
      </w:r>
      <w:r w:rsidR="000C61F5">
        <w:rPr>
          <w:rFonts w:ascii="Times New Roman" w:hAnsi="Times New Roman" w:cs="Times New Roman"/>
          <w:sz w:val="24"/>
          <w:szCs w:val="24"/>
        </w:rPr>
        <w:t xml:space="preserve"> the Motion</w:t>
      </w:r>
      <w:r>
        <w:rPr>
          <w:rFonts w:ascii="Times New Roman" w:hAnsi="Times New Roman" w:cs="Times New Roman"/>
          <w:sz w:val="24"/>
          <w:szCs w:val="24"/>
        </w:rPr>
        <w:t xml:space="preserve">, 6-1 Norman </w:t>
      </w:r>
      <w:r w:rsidR="000C61F5">
        <w:rPr>
          <w:rFonts w:ascii="Times New Roman" w:hAnsi="Times New Roman" w:cs="Times New Roman"/>
          <w:sz w:val="24"/>
          <w:szCs w:val="24"/>
        </w:rPr>
        <w:t xml:space="preserve">Gervais </w:t>
      </w:r>
      <w:r>
        <w:rPr>
          <w:rFonts w:ascii="Times New Roman" w:hAnsi="Times New Roman" w:cs="Times New Roman"/>
          <w:sz w:val="24"/>
          <w:szCs w:val="24"/>
        </w:rPr>
        <w:t xml:space="preserve">descents. </w:t>
      </w:r>
    </w:p>
    <w:p w:rsidR="00F07687" w:rsidRDefault="00F07687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687" w:rsidRDefault="00F07687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6F1" w:rsidRPr="006706F1" w:rsidRDefault="006706F1" w:rsidP="00670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06F1" w:rsidRPr="00670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1"/>
    <w:rsid w:val="000C61F5"/>
    <w:rsid w:val="001E46B9"/>
    <w:rsid w:val="00492C8E"/>
    <w:rsid w:val="005D0B05"/>
    <w:rsid w:val="005E6989"/>
    <w:rsid w:val="00605950"/>
    <w:rsid w:val="006706F1"/>
    <w:rsid w:val="00691DEF"/>
    <w:rsid w:val="00931E75"/>
    <w:rsid w:val="00941273"/>
    <w:rsid w:val="00997333"/>
    <w:rsid w:val="00A638EF"/>
    <w:rsid w:val="00BA04B9"/>
    <w:rsid w:val="00C06FA1"/>
    <w:rsid w:val="00D0653D"/>
    <w:rsid w:val="00E90C44"/>
    <w:rsid w:val="00F07687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Granger Rico</dc:creator>
  <cp:lastModifiedBy>Caroline Marcy</cp:lastModifiedBy>
  <cp:revision>2</cp:revision>
  <cp:lastPrinted>2015-03-25T18:11:00Z</cp:lastPrinted>
  <dcterms:created xsi:type="dcterms:W3CDTF">2015-03-25T18:36:00Z</dcterms:created>
  <dcterms:modified xsi:type="dcterms:W3CDTF">2015-03-25T18:36:00Z</dcterms:modified>
</cp:coreProperties>
</file>