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7" w:rsidRDefault="00457051" w:rsidP="00457051">
      <w:pPr>
        <w:pStyle w:val="NoSpacing"/>
        <w:jc w:val="center"/>
      </w:pPr>
      <w:bookmarkStart w:id="0" w:name="_GoBack"/>
      <w:bookmarkEnd w:id="0"/>
      <w:r w:rsidRPr="00457051">
        <w:rPr>
          <w:b/>
          <w:u w:val="single"/>
        </w:rPr>
        <w:t>Warning for the 2018 Annual Meeting</w:t>
      </w:r>
    </w:p>
    <w:p w:rsidR="00457051" w:rsidRDefault="00457051" w:rsidP="00457051">
      <w:pPr>
        <w:pStyle w:val="NoSpacing"/>
      </w:pPr>
    </w:p>
    <w:p w:rsidR="00457051" w:rsidRDefault="00457051" w:rsidP="00457051">
      <w:pPr>
        <w:pStyle w:val="NoSpacing"/>
      </w:pPr>
      <w:r>
        <w:t xml:space="preserve">The legally qualified voters of the </w:t>
      </w:r>
      <w:r>
        <w:rPr>
          <w:b/>
        </w:rPr>
        <w:t>Village of Enosburg Falls, Vermont</w:t>
      </w:r>
      <w:r w:rsidR="00E91206">
        <w:t xml:space="preserve"> are hereby warned</w:t>
      </w:r>
      <w:r>
        <w:t xml:space="preserve"> and notified to meet at the </w:t>
      </w:r>
      <w:r w:rsidRPr="00457051">
        <w:rPr>
          <w:b/>
        </w:rPr>
        <w:t>Enosburg Falls High School Auditorium</w:t>
      </w:r>
      <w:r>
        <w:t xml:space="preserve"> on Tuesday, </w:t>
      </w:r>
      <w:r>
        <w:rPr>
          <w:b/>
        </w:rPr>
        <w:t>March 13, 2018 at 6:30pm</w:t>
      </w:r>
      <w:r>
        <w:t xml:space="preserve"> to transact the following business, </w:t>
      </w:r>
      <w:proofErr w:type="spellStart"/>
      <w:r>
        <w:t>viz</w:t>
      </w:r>
      <w:proofErr w:type="spellEnd"/>
      <w:r>
        <w:t>;</w:t>
      </w:r>
    </w:p>
    <w:p w:rsidR="00457051" w:rsidRDefault="00457051" w:rsidP="00457051">
      <w:pPr>
        <w:pStyle w:val="NoSpacing"/>
      </w:pPr>
    </w:p>
    <w:p w:rsidR="00457051" w:rsidRDefault="00457051" w:rsidP="00457051">
      <w:pPr>
        <w:pStyle w:val="NoSpacing"/>
      </w:pPr>
      <w:r>
        <w:t>Article 1: To receive and act on the reports of the Village Officers for the past year.</w:t>
      </w:r>
    </w:p>
    <w:p w:rsidR="00457051" w:rsidRDefault="00457051" w:rsidP="00457051">
      <w:pPr>
        <w:pStyle w:val="NoSpacing"/>
      </w:pPr>
    </w:p>
    <w:p w:rsidR="00457051" w:rsidRDefault="00457051" w:rsidP="00457051">
      <w:pPr>
        <w:pStyle w:val="NoSpacing"/>
      </w:pPr>
      <w:r>
        <w:t>Article 2: To see if the Village will authorize the Trustees to borrow in anticipation of taxes for 2018.</w:t>
      </w:r>
    </w:p>
    <w:p w:rsidR="00457051" w:rsidRDefault="00457051" w:rsidP="00457051">
      <w:pPr>
        <w:pStyle w:val="NoSpacing"/>
      </w:pPr>
    </w:p>
    <w:p w:rsidR="00457051" w:rsidRDefault="00457051" w:rsidP="00457051">
      <w:pPr>
        <w:pStyle w:val="NoSpacing"/>
      </w:pPr>
      <w:r>
        <w:t>Article 3: To see if the Village will authorize the Trustees to borrow in anticipation of revenues for 2018 for the operation of the Water &amp; Light Department.</w:t>
      </w:r>
    </w:p>
    <w:p w:rsidR="00C444BD" w:rsidRDefault="00C444BD" w:rsidP="00457051">
      <w:pPr>
        <w:pStyle w:val="NoSpacing"/>
      </w:pPr>
    </w:p>
    <w:p w:rsidR="00C444BD" w:rsidRDefault="00C444BD" w:rsidP="00457051">
      <w:pPr>
        <w:pStyle w:val="NoSpacing"/>
      </w:pPr>
      <w:r>
        <w:t xml:space="preserve">Article 4: </w:t>
      </w:r>
      <w:r w:rsidR="00267033">
        <w:t>To see if the Village will authorize the Trustees to borrow in anticipation of revenues for 2018 for the Wastewater Department.</w:t>
      </w:r>
    </w:p>
    <w:p w:rsidR="00267033" w:rsidRDefault="00267033" w:rsidP="00457051">
      <w:pPr>
        <w:pStyle w:val="NoSpacing"/>
      </w:pPr>
    </w:p>
    <w:p w:rsidR="00267033" w:rsidRDefault="00267033" w:rsidP="00457051">
      <w:pPr>
        <w:pStyle w:val="NoSpacing"/>
      </w:pPr>
      <w:r>
        <w:t>Article 5: To see if the Village will approve an amount of $25,000.00 on the Grand List for the purpose of upgrading sidewalks.</w:t>
      </w:r>
    </w:p>
    <w:p w:rsidR="00267033" w:rsidRDefault="00267033" w:rsidP="00457051">
      <w:pPr>
        <w:pStyle w:val="NoSpacing"/>
      </w:pPr>
    </w:p>
    <w:p w:rsidR="0033390D" w:rsidRDefault="00267033" w:rsidP="00457051">
      <w:pPr>
        <w:pStyle w:val="NoSpacing"/>
      </w:pPr>
      <w:r>
        <w:t>Article 6: To see if the Village will approve</w:t>
      </w:r>
      <w:r w:rsidR="0033390D">
        <w:t xml:space="preserve"> up to $56,000.00 to be financed over a period of five years for</w:t>
      </w:r>
      <w:r>
        <w:t xml:space="preserve"> the purchase of a street sweeper</w:t>
      </w:r>
      <w:r w:rsidR="0033390D">
        <w:t xml:space="preserve"> by the Public Works Department.</w:t>
      </w:r>
    </w:p>
    <w:p w:rsidR="00BD5ABC" w:rsidRDefault="00BD5ABC" w:rsidP="00457051">
      <w:pPr>
        <w:pStyle w:val="NoSpacing"/>
      </w:pPr>
    </w:p>
    <w:p w:rsidR="00BD5ABC" w:rsidRDefault="00C775ED" w:rsidP="00457051">
      <w:pPr>
        <w:pStyle w:val="NoSpacing"/>
      </w:pPr>
      <w:r>
        <w:t>Article 7</w:t>
      </w:r>
      <w:r w:rsidR="00BD5ABC">
        <w:t>: To see if th</w:t>
      </w:r>
      <w:r w:rsidR="006A08F8">
        <w:t>e Village will approve up to $75,000.00 to be financed over a period of five years for the purpose of funding the Elm Street Sidewalk Project.</w:t>
      </w: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>
        <w:t>Article 8: To see if th</w:t>
      </w:r>
      <w:r w:rsidR="0075253E">
        <w:t>e Village will approve up to $17</w:t>
      </w:r>
      <w:r>
        <w:t>, 000.00 to be</w:t>
      </w:r>
      <w:r w:rsidR="0075253E">
        <w:t xml:space="preserve"> financed over a period of five</w:t>
      </w:r>
      <w:r>
        <w:t xml:space="preserve"> years for the purpose of funding the </w:t>
      </w:r>
      <w:r w:rsidR="0075253E">
        <w:t>Hayes Farm Road Culvert Replacement Project</w:t>
      </w:r>
      <w:r>
        <w:t>.</w:t>
      </w:r>
    </w:p>
    <w:p w:rsidR="00BA4E07" w:rsidRDefault="00BA4E07" w:rsidP="00457051">
      <w:pPr>
        <w:pStyle w:val="NoSpacing"/>
      </w:pPr>
    </w:p>
    <w:p w:rsidR="00BA4E07" w:rsidRDefault="00C775ED" w:rsidP="00457051">
      <w:pPr>
        <w:pStyle w:val="NoSpacing"/>
      </w:pPr>
      <w:r>
        <w:t>Article 9</w:t>
      </w:r>
      <w:r w:rsidR="00BA4E07">
        <w:t>: To vote to see if the Village will appropriate the sum of $1,000.00 to the Franklin County Industrial Development Corporation.</w:t>
      </w:r>
    </w:p>
    <w:p w:rsidR="00BA4E07" w:rsidRDefault="00BA4E07" w:rsidP="00457051">
      <w:pPr>
        <w:pStyle w:val="NoSpacing"/>
      </w:pPr>
    </w:p>
    <w:p w:rsidR="00BA4E07" w:rsidRDefault="00BA4E07" w:rsidP="00457051">
      <w:pPr>
        <w:pStyle w:val="NoSpacing"/>
      </w:pPr>
      <w:r>
        <w:t>Article 10: To see if the Village will vote the sum of $1,500.00 for Christmas Lighting in the downtown area.</w:t>
      </w:r>
    </w:p>
    <w:p w:rsidR="00BA4E07" w:rsidRDefault="00BA4E07" w:rsidP="00457051">
      <w:pPr>
        <w:pStyle w:val="NoSpacing"/>
      </w:pPr>
    </w:p>
    <w:p w:rsidR="00BA4E07" w:rsidRDefault="00BA4E07" w:rsidP="00457051">
      <w:pPr>
        <w:pStyle w:val="NoSpacing"/>
      </w:pPr>
      <w:r>
        <w:t>Article 11: To see if the Village will appropriate the sum of $1,500.00 for patriotic banners in the downtown area.</w:t>
      </w:r>
    </w:p>
    <w:p w:rsidR="00BA4E07" w:rsidRDefault="00BA4E07" w:rsidP="00457051">
      <w:pPr>
        <w:pStyle w:val="NoSpacing"/>
      </w:pPr>
    </w:p>
    <w:p w:rsidR="00BA4E07" w:rsidRDefault="00BA4E07" w:rsidP="00457051">
      <w:pPr>
        <w:pStyle w:val="NoSpacing"/>
      </w:pPr>
      <w:r>
        <w:t>Article 12: To see if the Village will vote a budget on the Grand List to cover the 2018 Village General Fund Budget.</w:t>
      </w:r>
    </w:p>
    <w:p w:rsidR="00BA4E07" w:rsidRDefault="00BA4E07" w:rsidP="00457051">
      <w:pPr>
        <w:pStyle w:val="NoSpacing"/>
      </w:pPr>
    </w:p>
    <w:p w:rsidR="00BA4E07" w:rsidRDefault="00BA4E07" w:rsidP="00457051">
      <w:pPr>
        <w:pStyle w:val="NoSpacing"/>
      </w:pPr>
      <w:r>
        <w:t>Article 13: To see if the Village will authorize the Trustees to spent unexpected and unanticipated revenues received.</w:t>
      </w:r>
    </w:p>
    <w:p w:rsidR="00BA4E07" w:rsidRDefault="00BA4E07" w:rsidP="00457051">
      <w:pPr>
        <w:pStyle w:val="NoSpacing"/>
      </w:pPr>
    </w:p>
    <w:p w:rsidR="00BA4E07" w:rsidRDefault="00BA4E07" w:rsidP="00457051">
      <w:pPr>
        <w:pStyle w:val="NoSpacing"/>
      </w:pPr>
      <w:r>
        <w:t xml:space="preserve">Article 14: To see if the Village will authorize the necessary use of surpluses within departments </w:t>
      </w:r>
      <w:r w:rsidR="00B34CCD">
        <w:t>provided those funds stay with</w:t>
      </w:r>
      <w:r>
        <w:t xml:space="preserve"> the department of origin.</w:t>
      </w:r>
    </w:p>
    <w:p w:rsidR="00B34CCD" w:rsidRDefault="00B34CCD" w:rsidP="00457051">
      <w:pPr>
        <w:pStyle w:val="NoSpacing"/>
      </w:pPr>
    </w:p>
    <w:p w:rsidR="00B34CCD" w:rsidRDefault="00B34CCD" w:rsidP="00457051">
      <w:pPr>
        <w:pStyle w:val="NoSpacing"/>
      </w:pPr>
      <w:r>
        <w:t>Article 15: To transact any other business properly coming before this meeting.</w:t>
      </w: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 w:rsidRPr="00C775ED">
        <w:rPr>
          <w:b/>
        </w:rPr>
        <w:lastRenderedPageBreak/>
        <w:t>Dated</w:t>
      </w:r>
      <w:r>
        <w:t>: February 6, 2018</w:t>
      </w:r>
    </w:p>
    <w:p w:rsidR="00C775ED" w:rsidRDefault="00C775ED" w:rsidP="00457051">
      <w:pPr>
        <w:pStyle w:val="NoSpacing"/>
      </w:pPr>
      <w:r>
        <w:t>Trustees, Village of Enosburg Falls</w:t>
      </w: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>
        <w:t>________________________________________</w:t>
      </w:r>
    </w:p>
    <w:p w:rsidR="00C775ED" w:rsidRDefault="00C775ED" w:rsidP="00457051">
      <w:pPr>
        <w:pStyle w:val="NoSpacing"/>
      </w:pPr>
      <w:r>
        <w:t>Walter Scott, Chair</w:t>
      </w: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>
        <w:t>________________________________________</w:t>
      </w:r>
    </w:p>
    <w:p w:rsidR="00C775ED" w:rsidRDefault="00C775ED" w:rsidP="00457051">
      <w:pPr>
        <w:pStyle w:val="NoSpacing"/>
      </w:pPr>
      <w:r>
        <w:t xml:space="preserve">Guy </w:t>
      </w:r>
      <w:proofErr w:type="spellStart"/>
      <w:r>
        <w:t>Breault</w:t>
      </w:r>
      <w:proofErr w:type="spellEnd"/>
      <w:r>
        <w:t>, Vice-Chair</w:t>
      </w: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>
        <w:t>________________________________________</w:t>
      </w:r>
    </w:p>
    <w:p w:rsidR="00C775ED" w:rsidRDefault="00C775ED" w:rsidP="00457051">
      <w:pPr>
        <w:pStyle w:val="NoSpacing"/>
      </w:pPr>
      <w:r>
        <w:t xml:space="preserve">Leonard </w:t>
      </w:r>
      <w:proofErr w:type="spellStart"/>
      <w:r>
        <w:t>Charron</w:t>
      </w:r>
      <w:proofErr w:type="spellEnd"/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>
        <w:t>________________________________________</w:t>
      </w:r>
    </w:p>
    <w:p w:rsidR="00C775ED" w:rsidRDefault="00C775ED" w:rsidP="00457051">
      <w:pPr>
        <w:pStyle w:val="NoSpacing"/>
      </w:pPr>
      <w:r>
        <w:t>Ellen Ste. Marie</w:t>
      </w: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</w:p>
    <w:p w:rsidR="00C775ED" w:rsidRDefault="00C775ED" w:rsidP="00457051">
      <w:pPr>
        <w:pStyle w:val="NoSpacing"/>
      </w:pPr>
      <w:r>
        <w:t>________________________________________</w:t>
      </w:r>
    </w:p>
    <w:p w:rsidR="00C775ED" w:rsidRPr="00C775ED" w:rsidRDefault="00C775ED" w:rsidP="00457051">
      <w:pPr>
        <w:pStyle w:val="NoSpacing"/>
      </w:pPr>
      <w:r>
        <w:t>William Spears, Jr.</w:t>
      </w:r>
    </w:p>
    <w:p w:rsidR="0033390D" w:rsidRDefault="0033390D" w:rsidP="00457051">
      <w:pPr>
        <w:pStyle w:val="NoSpacing"/>
      </w:pPr>
    </w:p>
    <w:p w:rsidR="00267033" w:rsidRPr="00457051" w:rsidRDefault="00267033" w:rsidP="00457051">
      <w:pPr>
        <w:pStyle w:val="NoSpacing"/>
      </w:pPr>
      <w:r>
        <w:t xml:space="preserve"> </w:t>
      </w:r>
    </w:p>
    <w:sectPr w:rsidR="00267033" w:rsidRPr="0045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51"/>
    <w:rsid w:val="00267033"/>
    <w:rsid w:val="002C0107"/>
    <w:rsid w:val="0033390D"/>
    <w:rsid w:val="00457051"/>
    <w:rsid w:val="006A08F8"/>
    <w:rsid w:val="0075253E"/>
    <w:rsid w:val="00980C7B"/>
    <w:rsid w:val="00B34CCD"/>
    <w:rsid w:val="00BA4E07"/>
    <w:rsid w:val="00BD5ABC"/>
    <w:rsid w:val="00C444BD"/>
    <w:rsid w:val="00C775ED"/>
    <w:rsid w:val="00E61E26"/>
    <w:rsid w:val="00E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11</cp:revision>
  <cp:lastPrinted>2018-01-18T19:35:00Z</cp:lastPrinted>
  <dcterms:created xsi:type="dcterms:W3CDTF">2018-01-18T16:28:00Z</dcterms:created>
  <dcterms:modified xsi:type="dcterms:W3CDTF">2018-02-06T15:06:00Z</dcterms:modified>
</cp:coreProperties>
</file>